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588" w:type="dxa"/>
        <w:tblInd w:w="-364" w:type="dxa"/>
        <w:tblLook w:val="04A0" w:firstRow="1" w:lastRow="0" w:firstColumn="1" w:lastColumn="0" w:noHBand="0" w:noVBand="1"/>
      </w:tblPr>
      <w:tblGrid>
        <w:gridCol w:w="3132"/>
        <w:gridCol w:w="3606"/>
        <w:gridCol w:w="2850"/>
      </w:tblGrid>
      <w:tr w:rsidR="003C7486" w:rsidRPr="0028372B" w:rsidTr="007F547C">
        <w:tc>
          <w:tcPr>
            <w:tcW w:w="3132" w:type="dxa"/>
            <w:tcBorders>
              <w:top w:val="thickThinLargeGap" w:sz="2" w:space="0" w:color="auto"/>
              <w:left w:val="thickThinLargeGap" w:sz="2" w:space="0" w:color="auto"/>
            </w:tcBorders>
          </w:tcPr>
          <w:p w:rsidR="003C7486" w:rsidRPr="0028372B" w:rsidRDefault="003C7486" w:rsidP="007F547C">
            <w:pPr>
              <w:bidi w:val="0"/>
              <w:rPr>
                <w:rStyle w:val="Hyperlink"/>
                <w:rFonts w:asciiTheme="majorBidi" w:hAnsiTheme="majorBidi" w:cstheme="majorBidi"/>
                <w:b/>
                <w:bCs/>
                <w:color w:val="auto"/>
                <w:sz w:val="24"/>
                <w:szCs w:val="24"/>
                <w:u w:val="none"/>
                <w:rtl/>
              </w:rPr>
            </w:pPr>
            <w:r w:rsidRPr="0028372B">
              <w:rPr>
                <w:rStyle w:val="Hyperlink"/>
                <w:rFonts w:asciiTheme="majorBidi" w:hAnsiTheme="majorBidi" w:cstheme="majorBidi"/>
                <w:b/>
                <w:bCs/>
                <w:color w:val="auto"/>
                <w:sz w:val="24"/>
                <w:szCs w:val="24"/>
                <w:u w:val="none"/>
              </w:rPr>
              <w:t>Approv</w:t>
            </w:r>
            <w:r>
              <w:rPr>
                <w:rStyle w:val="Hyperlink"/>
                <w:rFonts w:asciiTheme="majorBidi" w:hAnsiTheme="majorBidi" w:cstheme="majorBidi"/>
                <w:b/>
                <w:bCs/>
                <w:color w:val="auto"/>
                <w:sz w:val="24"/>
                <w:szCs w:val="24"/>
                <w:u w:val="none"/>
              </w:rPr>
              <w:t>al</w:t>
            </w:r>
            <w:r w:rsidRPr="0028372B">
              <w:rPr>
                <w:rStyle w:val="Hyperlink"/>
                <w:rFonts w:asciiTheme="majorBidi" w:hAnsiTheme="majorBidi" w:cstheme="majorBidi"/>
                <w:b/>
                <w:bCs/>
                <w:color w:val="auto"/>
                <w:sz w:val="24"/>
                <w:szCs w:val="24"/>
                <w:u w:val="none"/>
              </w:rPr>
              <w:t xml:space="preserve"> date: </w:t>
            </w:r>
            <w:r w:rsidRPr="0028372B">
              <w:rPr>
                <w:rStyle w:val="Hyperlink"/>
                <w:rFonts w:asciiTheme="majorBidi" w:hAnsiTheme="majorBidi" w:cstheme="majorBidi"/>
                <w:b/>
                <w:bCs/>
                <w:color w:val="auto"/>
                <w:sz w:val="24"/>
                <w:szCs w:val="24"/>
                <w:u w:val="none"/>
                <w:rtl/>
              </w:rPr>
              <w:t xml:space="preserve">                     </w:t>
            </w:r>
          </w:p>
        </w:tc>
        <w:tc>
          <w:tcPr>
            <w:tcW w:w="3606" w:type="dxa"/>
            <w:vMerge w:val="restart"/>
            <w:tcBorders>
              <w:top w:val="thickThinLargeGap" w:sz="2" w:space="0" w:color="auto"/>
            </w:tcBorders>
            <w:vAlign w:val="center"/>
          </w:tcPr>
          <w:p w:rsidR="003C7486" w:rsidRPr="0028372B" w:rsidRDefault="003C7486" w:rsidP="007F547C">
            <w:pPr>
              <w:jc w:val="center"/>
              <w:rPr>
                <w:rFonts w:asciiTheme="majorBidi" w:hAnsiTheme="majorBidi" w:cstheme="majorBidi"/>
                <w:sz w:val="28"/>
                <w:szCs w:val="28"/>
                <w:rtl/>
              </w:rPr>
            </w:pPr>
            <w:r w:rsidRPr="0028372B">
              <w:rPr>
                <w:rFonts w:asciiTheme="majorBidi" w:hAnsiTheme="majorBidi" w:cstheme="majorBidi"/>
                <w:noProof/>
                <w:sz w:val="24"/>
                <w:szCs w:val="24"/>
              </w:rPr>
              <w:drawing>
                <wp:inline distT="0" distB="0" distL="0" distR="0" wp14:anchorId="66BED072" wp14:editId="414F9B6D">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9475" cy="679450"/>
                          </a:xfrm>
                          <a:prstGeom prst="rect">
                            <a:avLst/>
                          </a:prstGeom>
                        </pic:spPr>
                      </pic:pic>
                    </a:graphicData>
                  </a:graphic>
                </wp:inline>
              </w:drawing>
            </w:r>
          </w:p>
        </w:tc>
        <w:tc>
          <w:tcPr>
            <w:tcW w:w="2850" w:type="dxa"/>
            <w:tcBorders>
              <w:top w:val="thickThinLargeGap" w:sz="2" w:space="0" w:color="auto"/>
              <w:right w:val="thickThinLargeGap" w:sz="2" w:space="0" w:color="auto"/>
            </w:tcBorders>
            <w:shd w:val="clear" w:color="auto" w:fill="auto"/>
          </w:tcPr>
          <w:p w:rsidR="003C7486" w:rsidRPr="0028372B" w:rsidRDefault="003C7486" w:rsidP="007F547C">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Philadelphia</w:t>
            </w: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University</w:t>
            </w:r>
          </w:p>
        </w:tc>
      </w:tr>
      <w:tr w:rsidR="003C7486" w:rsidRPr="0028372B" w:rsidTr="007F547C">
        <w:tc>
          <w:tcPr>
            <w:tcW w:w="3132" w:type="dxa"/>
            <w:tcBorders>
              <w:left w:val="thickThinLargeGap" w:sz="2" w:space="0" w:color="auto"/>
            </w:tcBorders>
          </w:tcPr>
          <w:p w:rsidR="003C7486" w:rsidRPr="0028372B" w:rsidRDefault="003C7486" w:rsidP="007F547C">
            <w:pPr>
              <w:bidi w:val="0"/>
              <w:rPr>
                <w:rStyle w:val="Hyperlink"/>
                <w:rFonts w:asciiTheme="majorBidi" w:hAnsiTheme="majorBidi" w:cstheme="majorBidi"/>
                <w:b/>
                <w:bCs/>
                <w:color w:val="auto"/>
                <w:sz w:val="24"/>
                <w:szCs w:val="24"/>
                <w:u w:val="none"/>
              </w:rPr>
            </w:pPr>
            <w:r w:rsidRPr="0028372B">
              <w:rPr>
                <w:rStyle w:val="Hyperlink"/>
                <w:rFonts w:asciiTheme="majorBidi" w:hAnsiTheme="majorBidi" w:cstheme="majorBidi"/>
                <w:b/>
                <w:bCs/>
                <w:color w:val="auto"/>
                <w:sz w:val="24"/>
                <w:szCs w:val="24"/>
                <w:u w:val="none"/>
              </w:rPr>
              <w:t>Issue:</w:t>
            </w:r>
          </w:p>
        </w:tc>
        <w:tc>
          <w:tcPr>
            <w:tcW w:w="3606" w:type="dxa"/>
            <w:vMerge/>
          </w:tcPr>
          <w:p w:rsidR="003C7486" w:rsidRPr="0028372B" w:rsidRDefault="003C7486" w:rsidP="007F547C">
            <w:pPr>
              <w:rPr>
                <w:rFonts w:asciiTheme="majorBidi" w:hAnsiTheme="majorBidi" w:cstheme="majorBidi"/>
                <w:sz w:val="28"/>
                <w:szCs w:val="28"/>
                <w:rtl/>
              </w:rPr>
            </w:pPr>
          </w:p>
        </w:tc>
        <w:tc>
          <w:tcPr>
            <w:tcW w:w="2850" w:type="dxa"/>
            <w:tcBorders>
              <w:right w:val="thickThinLargeGap" w:sz="2" w:space="0" w:color="auto"/>
            </w:tcBorders>
          </w:tcPr>
          <w:p w:rsidR="003C7486" w:rsidRPr="0028372B" w:rsidRDefault="003C7486" w:rsidP="007F547C">
            <w:pPr>
              <w:bidi w:val="0"/>
              <w:rPr>
                <w:rStyle w:val="Hyperlink"/>
                <w:rFonts w:asciiTheme="majorBidi" w:hAnsiTheme="majorBidi" w:cstheme="majorBidi"/>
                <w:b/>
                <w:bCs/>
                <w:color w:val="auto"/>
                <w:sz w:val="24"/>
                <w:szCs w:val="24"/>
                <w:u w:val="none"/>
              </w:rPr>
            </w:pPr>
            <w:r w:rsidRPr="0028372B">
              <w:rPr>
                <w:rStyle w:val="Hyperlink"/>
                <w:rFonts w:asciiTheme="majorBidi" w:hAnsiTheme="majorBidi" w:cstheme="majorBidi"/>
                <w:b/>
                <w:bCs/>
                <w:color w:val="auto"/>
                <w:sz w:val="24"/>
                <w:szCs w:val="24"/>
                <w:u w:val="none"/>
              </w:rPr>
              <w:t>Faculty</w:t>
            </w:r>
            <w:r>
              <w:rPr>
                <w:rStyle w:val="Hyperlink"/>
                <w:rFonts w:asciiTheme="majorBidi" w:hAnsiTheme="majorBidi" w:cstheme="majorBidi"/>
                <w:b/>
                <w:bCs/>
                <w:color w:val="auto"/>
                <w:sz w:val="24"/>
                <w:szCs w:val="24"/>
                <w:u w:val="none"/>
              </w:rPr>
              <w:t>: Science</w:t>
            </w:r>
          </w:p>
        </w:tc>
      </w:tr>
      <w:tr w:rsidR="003C7486" w:rsidRPr="0028372B" w:rsidTr="007F547C">
        <w:tc>
          <w:tcPr>
            <w:tcW w:w="3132" w:type="dxa"/>
            <w:tcBorders>
              <w:left w:val="thickThinLargeGap" w:sz="2" w:space="0" w:color="auto"/>
            </w:tcBorders>
            <w:vAlign w:val="center"/>
          </w:tcPr>
          <w:p w:rsidR="003C7486" w:rsidRPr="0028372B" w:rsidRDefault="003C7486" w:rsidP="007F547C">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Credit hours</w:t>
            </w:r>
            <w:r>
              <w:rPr>
                <w:rFonts w:asciiTheme="majorBidi" w:hAnsiTheme="majorBidi" w:cstheme="majorBidi"/>
                <w:b/>
                <w:bCs/>
                <w:sz w:val="24"/>
                <w:szCs w:val="24"/>
                <w:lang w:bidi="ar-JO"/>
              </w:rPr>
              <w:t>:3 Credit Hours</w:t>
            </w:r>
          </w:p>
        </w:tc>
        <w:tc>
          <w:tcPr>
            <w:tcW w:w="3606" w:type="dxa"/>
            <w:vMerge/>
          </w:tcPr>
          <w:p w:rsidR="003C7486" w:rsidRPr="0028372B" w:rsidRDefault="003C7486" w:rsidP="007F547C">
            <w:pPr>
              <w:rPr>
                <w:rFonts w:asciiTheme="majorBidi" w:hAnsiTheme="majorBidi" w:cstheme="majorBidi"/>
                <w:sz w:val="28"/>
                <w:szCs w:val="28"/>
                <w:rtl/>
              </w:rPr>
            </w:pPr>
          </w:p>
        </w:tc>
        <w:tc>
          <w:tcPr>
            <w:tcW w:w="2850" w:type="dxa"/>
            <w:tcBorders>
              <w:right w:val="thickThinLargeGap" w:sz="2" w:space="0" w:color="auto"/>
            </w:tcBorders>
            <w:vAlign w:val="center"/>
          </w:tcPr>
          <w:p w:rsidR="003C7486" w:rsidRPr="0028372B" w:rsidRDefault="003C7486" w:rsidP="007F547C">
            <w:pPr>
              <w:bidi w:val="0"/>
              <w:rPr>
                <w:rStyle w:val="Hyperlink"/>
                <w:rFonts w:asciiTheme="majorBidi" w:hAnsiTheme="majorBidi" w:cstheme="majorBidi"/>
                <w:b/>
                <w:bCs/>
                <w:color w:val="auto"/>
                <w:sz w:val="24"/>
                <w:szCs w:val="24"/>
                <w:u w:val="none"/>
                <w:rtl/>
              </w:rPr>
            </w:pPr>
            <w:proofErr w:type="spellStart"/>
            <w:r w:rsidRPr="0028372B">
              <w:rPr>
                <w:rFonts w:asciiTheme="majorBidi" w:hAnsiTheme="majorBidi" w:cstheme="majorBidi"/>
                <w:b/>
                <w:bCs/>
                <w:sz w:val="24"/>
                <w:szCs w:val="24"/>
                <w:lang w:bidi="ar-JO"/>
              </w:rPr>
              <w:t>Department</w:t>
            </w:r>
            <w:r>
              <w:rPr>
                <w:rFonts w:asciiTheme="majorBidi" w:hAnsiTheme="majorBidi" w:cstheme="majorBidi"/>
                <w:b/>
                <w:bCs/>
                <w:sz w:val="24"/>
                <w:szCs w:val="24"/>
                <w:lang w:bidi="ar-JO"/>
              </w:rPr>
              <w:t>:Basic</w:t>
            </w:r>
            <w:proofErr w:type="spellEnd"/>
            <w:r>
              <w:rPr>
                <w:rFonts w:asciiTheme="majorBidi" w:hAnsiTheme="majorBidi" w:cstheme="majorBidi"/>
                <w:b/>
                <w:bCs/>
                <w:sz w:val="24"/>
                <w:szCs w:val="24"/>
                <w:lang w:bidi="ar-JO"/>
              </w:rPr>
              <w:t xml:space="preserve"> Science and Mathematic</w:t>
            </w:r>
          </w:p>
        </w:tc>
      </w:tr>
      <w:tr w:rsidR="003C7486" w:rsidRPr="0028372B" w:rsidTr="007F547C">
        <w:tc>
          <w:tcPr>
            <w:tcW w:w="3132" w:type="dxa"/>
            <w:tcBorders>
              <w:left w:val="thickThinLargeGap" w:sz="2" w:space="0" w:color="auto"/>
              <w:bottom w:val="thickThinLargeGap" w:sz="2" w:space="0" w:color="auto"/>
            </w:tcBorders>
            <w:vAlign w:val="center"/>
          </w:tcPr>
          <w:p w:rsidR="003C7486" w:rsidRPr="0028372B" w:rsidRDefault="003C7486" w:rsidP="007F547C">
            <w:pPr>
              <w:bidi w:val="0"/>
              <w:rPr>
                <w:rStyle w:val="Hyperlink"/>
                <w:rFonts w:asciiTheme="majorBidi" w:hAnsiTheme="majorBidi" w:cstheme="majorBidi"/>
                <w:b/>
                <w:bCs/>
                <w:color w:val="auto"/>
                <w:sz w:val="24"/>
                <w:szCs w:val="24"/>
                <w:u w:val="none"/>
                <w:rtl/>
                <w:lang w:bidi="ar-JO"/>
              </w:rPr>
            </w:pPr>
            <w:r w:rsidRPr="00DB26E0">
              <w:rPr>
                <w:rStyle w:val="Hyperlink"/>
                <w:rFonts w:asciiTheme="majorBidi" w:hAnsiTheme="majorBidi" w:cstheme="majorBidi"/>
                <w:b/>
                <w:bCs/>
                <w:color w:val="auto"/>
                <w:sz w:val="24"/>
                <w:szCs w:val="24"/>
                <w:u w:val="none"/>
                <w:lang w:bidi="ar-JO"/>
              </w:rPr>
              <w:t>Bachelor</w:t>
            </w:r>
            <w:r w:rsidRPr="0028372B">
              <w:rPr>
                <w:rStyle w:val="Hyperlink"/>
                <w:rFonts w:asciiTheme="majorBidi" w:hAnsiTheme="majorBidi" w:cstheme="majorBidi"/>
                <w:b/>
                <w:bCs/>
                <w:color w:val="auto"/>
                <w:sz w:val="24"/>
                <w:szCs w:val="24"/>
                <w:u w:val="none"/>
                <w:lang w:bidi="ar-JO"/>
              </w:rPr>
              <w:t xml:space="preserve"> </w:t>
            </w:r>
          </w:p>
        </w:tc>
        <w:tc>
          <w:tcPr>
            <w:tcW w:w="3606" w:type="dxa"/>
            <w:tcBorders>
              <w:bottom w:val="thickThinLargeGap" w:sz="2" w:space="0" w:color="auto"/>
            </w:tcBorders>
            <w:shd w:val="clear" w:color="auto" w:fill="D9D9D9" w:themeFill="background1" w:themeFillShade="D9"/>
            <w:vAlign w:val="center"/>
          </w:tcPr>
          <w:p w:rsidR="003C7486" w:rsidRPr="00DB26E0" w:rsidRDefault="003C7486" w:rsidP="007F547C">
            <w:pPr>
              <w:jc w:val="center"/>
              <w:rPr>
                <w:rFonts w:asciiTheme="majorBidi" w:hAnsiTheme="majorBidi" w:cstheme="majorBidi"/>
                <w:b/>
                <w:bCs/>
                <w:sz w:val="32"/>
                <w:szCs w:val="32"/>
                <w:rtl/>
              </w:rPr>
            </w:pPr>
            <w:r w:rsidRPr="00DB26E0">
              <w:rPr>
                <w:rFonts w:asciiTheme="majorBidi" w:hAnsiTheme="majorBidi" w:cstheme="majorBidi"/>
                <w:b/>
                <w:bCs/>
                <w:sz w:val="28"/>
                <w:szCs w:val="28"/>
                <w:lang w:bidi="ar-JO"/>
              </w:rPr>
              <w:t>Course Syllabus</w:t>
            </w:r>
          </w:p>
        </w:tc>
        <w:tc>
          <w:tcPr>
            <w:tcW w:w="2850" w:type="dxa"/>
            <w:tcBorders>
              <w:bottom w:val="thickThinLargeGap" w:sz="2" w:space="0" w:color="auto"/>
              <w:right w:val="thickThinLargeGap" w:sz="2" w:space="0" w:color="auto"/>
            </w:tcBorders>
            <w:vAlign w:val="center"/>
          </w:tcPr>
          <w:p w:rsidR="003C7486" w:rsidRPr="0028372B" w:rsidRDefault="003C7486" w:rsidP="00F55D47">
            <w:pPr>
              <w:bidi w:val="0"/>
              <w:rPr>
                <w:rStyle w:val="Hyperlink"/>
                <w:rFonts w:asciiTheme="majorBidi" w:hAnsiTheme="majorBidi" w:cstheme="majorBidi"/>
                <w:b/>
                <w:bCs/>
                <w:color w:val="auto"/>
                <w:sz w:val="24"/>
                <w:szCs w:val="24"/>
                <w:u w:val="none"/>
                <w:rtl/>
                <w:lang w:bidi="ar-JO"/>
              </w:rPr>
            </w:pPr>
            <w:r w:rsidRPr="0028372B">
              <w:rPr>
                <w:rFonts w:asciiTheme="majorBidi" w:hAnsiTheme="majorBidi" w:cstheme="majorBidi"/>
                <w:b/>
                <w:bCs/>
                <w:sz w:val="24"/>
                <w:szCs w:val="24"/>
                <w:lang w:bidi="ar-JO"/>
              </w:rPr>
              <w:t>Academic year</w:t>
            </w:r>
            <w:r>
              <w:rPr>
                <w:rFonts w:asciiTheme="majorBidi" w:hAnsiTheme="majorBidi" w:cstheme="majorBidi"/>
                <w:b/>
                <w:bCs/>
                <w:sz w:val="24"/>
                <w:szCs w:val="24"/>
                <w:lang w:bidi="ar-JO"/>
              </w:rPr>
              <w:t>:202</w:t>
            </w:r>
            <w:r w:rsidR="00F55D47">
              <w:rPr>
                <w:rFonts w:asciiTheme="majorBidi" w:hAnsiTheme="majorBidi" w:cstheme="majorBidi" w:hint="cs"/>
                <w:b/>
                <w:bCs/>
                <w:sz w:val="24"/>
                <w:szCs w:val="24"/>
                <w:rtl/>
                <w:lang w:bidi="ar-JO"/>
              </w:rPr>
              <w:t>2</w:t>
            </w:r>
            <w:r>
              <w:rPr>
                <w:rFonts w:asciiTheme="majorBidi" w:hAnsiTheme="majorBidi" w:cstheme="majorBidi"/>
                <w:b/>
                <w:bCs/>
                <w:sz w:val="24"/>
                <w:szCs w:val="24"/>
                <w:lang w:bidi="ar-JO"/>
              </w:rPr>
              <w:t>/202</w:t>
            </w:r>
            <w:r w:rsidR="00F55D47">
              <w:rPr>
                <w:rFonts w:asciiTheme="majorBidi" w:hAnsiTheme="majorBidi" w:cstheme="majorBidi" w:hint="cs"/>
                <w:b/>
                <w:bCs/>
                <w:sz w:val="24"/>
                <w:szCs w:val="24"/>
                <w:rtl/>
                <w:lang w:bidi="ar-JO"/>
              </w:rPr>
              <w:t>3</w:t>
            </w:r>
          </w:p>
        </w:tc>
      </w:tr>
    </w:tbl>
    <w:p w:rsidR="003C7486" w:rsidRPr="0028372B" w:rsidRDefault="003C7486" w:rsidP="003C7486">
      <w:pPr>
        <w:rPr>
          <w:rFonts w:asciiTheme="majorBidi" w:hAnsiTheme="majorBidi" w:cstheme="majorBidi"/>
          <w:rtl/>
        </w:rPr>
      </w:pPr>
    </w:p>
    <w:p w:rsidR="003C7486" w:rsidRPr="0028372B" w:rsidRDefault="003C7486" w:rsidP="003C7486">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Course information</w:t>
      </w:r>
    </w:p>
    <w:tbl>
      <w:tblPr>
        <w:tblStyle w:val="TableGrid"/>
        <w:bidiVisual/>
        <w:tblW w:w="0" w:type="auto"/>
        <w:tblInd w:w="-352" w:type="dxa"/>
        <w:tblLook w:val="04A0" w:firstRow="1" w:lastRow="0" w:firstColumn="1" w:lastColumn="0" w:noHBand="0" w:noVBand="1"/>
      </w:tblPr>
      <w:tblGrid>
        <w:gridCol w:w="1380"/>
        <w:gridCol w:w="540"/>
        <w:gridCol w:w="996"/>
        <w:gridCol w:w="5034"/>
        <w:gridCol w:w="1634"/>
      </w:tblGrid>
      <w:tr w:rsidR="003C7486" w:rsidRPr="0028372B" w:rsidTr="007F547C">
        <w:tc>
          <w:tcPr>
            <w:tcW w:w="1920" w:type="dxa"/>
            <w:gridSpan w:val="2"/>
            <w:tcBorders>
              <w:top w:val="thickThinLargeGap" w:sz="2" w:space="0" w:color="auto"/>
              <w:left w:val="thickThinLargeGap" w:sz="2" w:space="0" w:color="auto"/>
            </w:tcBorders>
            <w:shd w:val="clear" w:color="auto" w:fill="D9D9D9" w:themeFill="background1" w:themeFillShade="D9"/>
            <w:vAlign w:val="center"/>
          </w:tcPr>
          <w:p w:rsidR="003C7486" w:rsidRPr="0028372B" w:rsidRDefault="003C7486" w:rsidP="007F547C">
            <w:pPr>
              <w:jc w:val="center"/>
              <w:rPr>
                <w:rFonts w:asciiTheme="majorBidi" w:hAnsiTheme="majorBidi" w:cstheme="majorBidi"/>
                <w:b/>
                <w:bCs/>
                <w:sz w:val="24"/>
                <w:szCs w:val="24"/>
                <w:rtl/>
                <w:lang w:bidi="ar-JO"/>
              </w:rPr>
            </w:pPr>
            <w:bookmarkStart w:id="0" w:name="_Hlk59275911"/>
            <w:r w:rsidRPr="0028372B">
              <w:rPr>
                <w:rFonts w:asciiTheme="majorBidi" w:hAnsiTheme="majorBidi" w:cstheme="majorBidi"/>
                <w:b/>
                <w:bCs/>
                <w:lang w:bidi="ar-JO"/>
              </w:rPr>
              <w:t xml:space="preserve">Prerequisite </w:t>
            </w:r>
          </w:p>
        </w:tc>
        <w:tc>
          <w:tcPr>
            <w:tcW w:w="6030" w:type="dxa"/>
            <w:gridSpan w:val="2"/>
            <w:tcBorders>
              <w:top w:val="thickThinLargeGap" w:sz="2" w:space="0" w:color="auto"/>
            </w:tcBorders>
            <w:shd w:val="clear" w:color="auto" w:fill="D9D9D9" w:themeFill="background1" w:themeFillShade="D9"/>
            <w:vAlign w:val="center"/>
          </w:tcPr>
          <w:p w:rsidR="003C7486" w:rsidRPr="0028372B" w:rsidRDefault="003C7486" w:rsidP="007F547C">
            <w:pPr>
              <w:jc w:val="center"/>
              <w:rPr>
                <w:rFonts w:asciiTheme="majorBidi" w:hAnsiTheme="majorBidi" w:cstheme="majorBidi"/>
                <w:b/>
                <w:bCs/>
                <w:sz w:val="24"/>
                <w:szCs w:val="24"/>
                <w:rtl/>
                <w:lang w:bidi="ar-JO"/>
              </w:rPr>
            </w:pPr>
            <w:r w:rsidRPr="0028372B">
              <w:rPr>
                <w:rFonts w:asciiTheme="majorBidi" w:hAnsiTheme="majorBidi" w:cstheme="majorBidi"/>
                <w:b/>
                <w:bCs/>
                <w:lang w:bidi="ar-JO"/>
              </w:rPr>
              <w:t>Course title</w:t>
            </w:r>
          </w:p>
        </w:tc>
        <w:tc>
          <w:tcPr>
            <w:tcW w:w="1634" w:type="dxa"/>
            <w:tcBorders>
              <w:top w:val="thickThinLargeGap" w:sz="2" w:space="0" w:color="auto"/>
              <w:right w:val="thickThinLargeGap" w:sz="2" w:space="0" w:color="auto"/>
            </w:tcBorders>
            <w:shd w:val="clear" w:color="auto" w:fill="D9D9D9" w:themeFill="background1" w:themeFillShade="D9"/>
            <w:vAlign w:val="center"/>
          </w:tcPr>
          <w:p w:rsidR="003C7486" w:rsidRPr="0028372B" w:rsidRDefault="003C7486" w:rsidP="007F547C">
            <w:pPr>
              <w:jc w:val="center"/>
              <w:rPr>
                <w:rFonts w:asciiTheme="majorBidi" w:hAnsiTheme="majorBidi" w:cstheme="majorBidi"/>
                <w:b/>
                <w:bCs/>
                <w:color w:val="FF0000"/>
                <w:rtl/>
                <w:lang w:bidi="ar-JO"/>
              </w:rPr>
            </w:pPr>
            <w:r w:rsidRPr="0028372B">
              <w:rPr>
                <w:rFonts w:asciiTheme="majorBidi" w:hAnsiTheme="majorBidi" w:cstheme="majorBidi"/>
                <w:b/>
                <w:bCs/>
                <w:lang w:bidi="ar-JO"/>
              </w:rPr>
              <w:t>Course#</w:t>
            </w:r>
          </w:p>
        </w:tc>
      </w:tr>
      <w:tr w:rsidR="003C7486" w:rsidRPr="0028372B" w:rsidTr="007F547C">
        <w:tc>
          <w:tcPr>
            <w:tcW w:w="1920" w:type="dxa"/>
            <w:gridSpan w:val="2"/>
            <w:tcBorders>
              <w:top w:val="thickThinLargeGap" w:sz="2" w:space="0" w:color="auto"/>
              <w:left w:val="thickThinLargeGap" w:sz="2" w:space="0" w:color="auto"/>
            </w:tcBorders>
            <w:shd w:val="clear" w:color="auto" w:fill="auto"/>
            <w:vAlign w:val="center"/>
          </w:tcPr>
          <w:p w:rsidR="003C7486" w:rsidRPr="0028372B" w:rsidRDefault="003C7486" w:rsidP="003C7486">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250241</w:t>
            </w:r>
          </w:p>
        </w:tc>
        <w:tc>
          <w:tcPr>
            <w:tcW w:w="6030" w:type="dxa"/>
            <w:gridSpan w:val="2"/>
            <w:tcBorders>
              <w:top w:val="thickThinLargeGap" w:sz="2" w:space="0" w:color="auto"/>
            </w:tcBorders>
            <w:shd w:val="clear" w:color="auto" w:fill="auto"/>
            <w:vAlign w:val="center"/>
          </w:tcPr>
          <w:p w:rsidR="003C7486" w:rsidRPr="0028372B" w:rsidRDefault="003C7486" w:rsidP="007F54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Matrix Analysis</w:t>
            </w:r>
          </w:p>
          <w:p w:rsidR="003C7486" w:rsidRPr="0028372B" w:rsidRDefault="003C7486" w:rsidP="007F547C">
            <w:pPr>
              <w:jc w:val="center"/>
              <w:rPr>
                <w:rFonts w:asciiTheme="majorBidi" w:hAnsiTheme="majorBidi" w:cstheme="majorBidi"/>
                <w:b/>
                <w:bCs/>
                <w:sz w:val="24"/>
                <w:szCs w:val="24"/>
                <w:rtl/>
                <w:lang w:bidi="ar-JO"/>
              </w:rPr>
            </w:pPr>
          </w:p>
        </w:tc>
        <w:tc>
          <w:tcPr>
            <w:tcW w:w="1634" w:type="dxa"/>
            <w:tcBorders>
              <w:top w:val="thickThinLargeGap" w:sz="2" w:space="0" w:color="auto"/>
              <w:right w:val="thickThinLargeGap" w:sz="2" w:space="0" w:color="auto"/>
            </w:tcBorders>
            <w:shd w:val="clear" w:color="auto" w:fill="auto"/>
            <w:vAlign w:val="center"/>
          </w:tcPr>
          <w:p w:rsidR="003C7486" w:rsidRPr="003C7486" w:rsidRDefault="003C7486" w:rsidP="007F547C">
            <w:pPr>
              <w:jc w:val="center"/>
              <w:rPr>
                <w:rFonts w:asciiTheme="majorBidi" w:hAnsiTheme="majorBidi" w:cstheme="majorBidi"/>
                <w:b/>
                <w:bCs/>
                <w:sz w:val="24"/>
                <w:szCs w:val="24"/>
                <w:rtl/>
                <w:lang w:bidi="ar-JO"/>
              </w:rPr>
            </w:pPr>
            <w:r w:rsidRPr="003C7486">
              <w:rPr>
                <w:rFonts w:ascii="Times New Roman" w:eastAsia="Times New Roman" w:hAnsi="Times New Roman"/>
                <w:b/>
                <w:bCs/>
                <w:sz w:val="24"/>
              </w:rPr>
              <w:t>0250444</w:t>
            </w:r>
          </w:p>
        </w:tc>
      </w:tr>
      <w:bookmarkEnd w:id="0"/>
      <w:tr w:rsidR="003C7486" w:rsidRPr="0028372B" w:rsidTr="007F547C">
        <w:tc>
          <w:tcPr>
            <w:tcW w:w="1380" w:type="dxa"/>
            <w:tcBorders>
              <w:left w:val="thickThinLargeGap" w:sz="2" w:space="0" w:color="auto"/>
              <w:right w:val="single" w:sz="4" w:space="0" w:color="auto"/>
            </w:tcBorders>
            <w:shd w:val="clear" w:color="auto" w:fill="D9D9D9" w:themeFill="background1" w:themeFillShade="D9"/>
            <w:vAlign w:val="center"/>
          </w:tcPr>
          <w:p w:rsidR="003C7486" w:rsidRPr="0028372B" w:rsidRDefault="003C7486" w:rsidP="007F547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Room #</w:t>
            </w:r>
          </w:p>
        </w:tc>
        <w:tc>
          <w:tcPr>
            <w:tcW w:w="1536" w:type="dxa"/>
            <w:gridSpan w:val="2"/>
            <w:tcBorders>
              <w:left w:val="single" w:sz="4" w:space="0" w:color="auto"/>
            </w:tcBorders>
            <w:shd w:val="clear" w:color="auto" w:fill="D9D9D9" w:themeFill="background1" w:themeFillShade="D9"/>
            <w:vAlign w:val="center"/>
          </w:tcPr>
          <w:p w:rsidR="003C7486" w:rsidRPr="0028372B" w:rsidRDefault="003C7486" w:rsidP="007F547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Class time</w:t>
            </w:r>
          </w:p>
        </w:tc>
        <w:tc>
          <w:tcPr>
            <w:tcW w:w="6668" w:type="dxa"/>
            <w:gridSpan w:val="2"/>
            <w:tcBorders>
              <w:left w:val="single" w:sz="4" w:space="0" w:color="auto"/>
              <w:right w:val="single" w:sz="4" w:space="0" w:color="auto"/>
            </w:tcBorders>
            <w:shd w:val="clear" w:color="auto" w:fill="D9D9D9" w:themeFill="background1" w:themeFillShade="D9"/>
            <w:vAlign w:val="center"/>
          </w:tcPr>
          <w:p w:rsidR="003C7486" w:rsidRPr="0028372B" w:rsidRDefault="003C7486" w:rsidP="007F547C">
            <w:pPr>
              <w:jc w:val="center"/>
              <w:rPr>
                <w:rFonts w:asciiTheme="majorBidi" w:hAnsiTheme="majorBidi" w:cstheme="majorBidi"/>
                <w:b/>
                <w:bCs/>
                <w:sz w:val="24"/>
                <w:szCs w:val="24"/>
                <w:rtl/>
                <w:lang w:bidi="ar-JO"/>
              </w:rPr>
            </w:pPr>
            <w:r w:rsidRPr="0028372B">
              <w:rPr>
                <w:rFonts w:asciiTheme="majorBidi" w:hAnsiTheme="majorBidi" w:cstheme="majorBidi"/>
                <w:b/>
                <w:bCs/>
                <w:lang w:bidi="ar-JO"/>
              </w:rPr>
              <w:t>Course type</w:t>
            </w:r>
          </w:p>
        </w:tc>
      </w:tr>
      <w:tr w:rsidR="003C7486" w:rsidRPr="0028372B" w:rsidTr="007F547C">
        <w:tc>
          <w:tcPr>
            <w:tcW w:w="1380" w:type="dxa"/>
            <w:tcBorders>
              <w:left w:val="thickThinLargeGap" w:sz="2" w:space="0" w:color="auto"/>
              <w:bottom w:val="thickThinLargeGap" w:sz="2" w:space="0" w:color="auto"/>
              <w:right w:val="single" w:sz="4" w:space="0" w:color="auto"/>
            </w:tcBorders>
          </w:tcPr>
          <w:p w:rsidR="003C7486" w:rsidRPr="0028372B" w:rsidRDefault="003C7486" w:rsidP="003C7486">
            <w:pPr>
              <w:jc w:val="center"/>
              <w:rPr>
                <w:rFonts w:asciiTheme="majorBidi" w:hAnsiTheme="majorBidi" w:cstheme="majorBidi"/>
                <w:b/>
                <w:bCs/>
                <w:noProof/>
                <w:color w:val="FF0000"/>
                <w:sz w:val="24"/>
                <w:szCs w:val="24"/>
                <w:rtl/>
                <w:lang w:bidi="ar-JO"/>
              </w:rPr>
            </w:pPr>
            <w:r w:rsidRPr="0028372B">
              <w:rPr>
                <w:rFonts w:asciiTheme="majorBidi" w:hAnsiTheme="majorBidi" w:cstheme="majorBidi"/>
                <w:b/>
                <w:bCs/>
                <w:noProof/>
                <w:color w:val="FF0000"/>
                <w:sz w:val="24"/>
                <w:szCs w:val="24"/>
                <w:rtl/>
              </w:rPr>
              <mc:AlternateContent>
                <mc:Choice Requires="wps">
                  <w:drawing>
                    <wp:anchor distT="0" distB="0" distL="114300" distR="114300" simplePos="0" relativeHeight="251659264" behindDoc="0" locked="0" layoutInCell="1" allowOverlap="1" wp14:anchorId="445F9C2D" wp14:editId="22F75652">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8" o:spid="_x0000_s1026" style="position:absolute;margin-left:283.35pt;margin-top:1.2pt;width:9pt;height: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" filled="f" strokecolor="#243f60 [1604]" strokeweight="2pt"/>
                  </w:pict>
                </mc:Fallback>
              </mc:AlternateContent>
            </w:r>
          </w:p>
        </w:tc>
        <w:tc>
          <w:tcPr>
            <w:tcW w:w="1536" w:type="dxa"/>
            <w:gridSpan w:val="2"/>
            <w:tcBorders>
              <w:left w:val="single" w:sz="4" w:space="0" w:color="auto"/>
              <w:bottom w:val="thickThinLargeGap" w:sz="2" w:space="0" w:color="auto"/>
            </w:tcBorders>
          </w:tcPr>
          <w:p w:rsidR="003C7486" w:rsidRPr="0028372B" w:rsidRDefault="003C7486" w:rsidP="003C7486">
            <w:pPr>
              <w:jc w:val="center"/>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lang w:bidi="ar-JO"/>
              </w:rPr>
              <w:t>Mon. and Wedenesday 11:15-12:45</w:t>
            </w:r>
          </w:p>
        </w:tc>
        <w:tc>
          <w:tcPr>
            <w:tcW w:w="6668" w:type="dxa"/>
            <w:gridSpan w:val="2"/>
            <w:tcBorders>
              <w:left w:val="single" w:sz="4" w:space="0" w:color="auto"/>
              <w:bottom w:val="thickThinLargeGap" w:sz="2" w:space="0" w:color="auto"/>
              <w:right w:val="single" w:sz="4" w:space="0" w:color="auto"/>
            </w:tcBorders>
          </w:tcPr>
          <w:p w:rsidR="003C7486" w:rsidRPr="00194281" w:rsidRDefault="00607AF5" w:rsidP="007F547C">
            <w:pPr>
              <w:bidi w:val="0"/>
              <w:rPr>
                <w:rFonts w:asciiTheme="majorBidi" w:hAnsiTheme="majorBidi" w:cstheme="majorBidi"/>
                <w:noProof/>
                <w:sz w:val="24"/>
                <w:szCs w:val="24"/>
              </w:rPr>
            </w:pPr>
            <w:sdt>
              <w:sdtPr>
                <w:rPr>
                  <w:rFonts w:asciiTheme="majorBidi" w:hAnsiTheme="majorBidi" w:cstheme="majorBidi"/>
                  <w:noProof/>
                  <w:sz w:val="24"/>
                  <w:szCs w:val="24"/>
                </w:rPr>
                <w:id w:val="-91930337"/>
                <w14:checkbox>
                  <w14:checked w14:val="0"/>
                  <w14:checkedState w14:val="2612" w14:font="MS Gothic"/>
                  <w14:uncheckedState w14:val="2610" w14:font="MS Gothic"/>
                </w14:checkbox>
              </w:sdtPr>
              <w:sdtEndPr/>
              <w:sdtContent>
                <w:r w:rsidR="003C7486">
                  <w:rPr>
                    <w:rFonts w:ascii="MS Gothic" w:eastAsia="MS Gothic" w:hAnsi="MS Gothic" w:cstheme="majorBidi" w:hint="eastAsia"/>
                    <w:noProof/>
                    <w:sz w:val="24"/>
                    <w:szCs w:val="24"/>
                  </w:rPr>
                  <w:t>☐</w:t>
                </w:r>
              </w:sdtContent>
            </w:sdt>
            <w:r w:rsidR="003C7486" w:rsidRPr="00194281">
              <w:rPr>
                <w:rFonts w:asciiTheme="majorBidi" w:hAnsiTheme="majorBidi" w:cstheme="majorBidi"/>
                <w:noProof/>
                <w:sz w:val="24"/>
                <w:szCs w:val="24"/>
              </w:rPr>
              <w:t xml:space="preserve"> Univ</w:t>
            </w:r>
            <w:r w:rsidR="003C7486">
              <w:rPr>
                <w:rFonts w:asciiTheme="majorBidi" w:hAnsiTheme="majorBidi" w:cstheme="majorBidi"/>
                <w:noProof/>
                <w:sz w:val="24"/>
                <w:szCs w:val="24"/>
              </w:rPr>
              <w:t>e</w:t>
            </w:r>
            <w:r w:rsidR="003C7486" w:rsidRPr="00194281">
              <w:rPr>
                <w:rFonts w:asciiTheme="majorBidi" w:hAnsiTheme="majorBidi" w:cstheme="majorBidi"/>
                <w:noProof/>
                <w:sz w:val="24"/>
                <w:szCs w:val="24"/>
              </w:rPr>
              <w:t xml:space="preserve">rsity Requirement         </w:t>
            </w:r>
            <w:sdt>
              <w:sdtPr>
                <w:rPr>
                  <w:rFonts w:asciiTheme="majorBidi" w:hAnsiTheme="majorBidi" w:cstheme="majorBidi"/>
                  <w:noProof/>
                  <w:sz w:val="24"/>
                  <w:szCs w:val="24"/>
                </w:rPr>
                <w:id w:val="820012247"/>
                <w14:checkbox>
                  <w14:checked w14:val="0"/>
                  <w14:checkedState w14:val="2612" w14:font="MS Gothic"/>
                  <w14:uncheckedState w14:val="2610" w14:font="MS Gothic"/>
                </w14:checkbox>
              </w:sdtPr>
              <w:sdtEndPr/>
              <w:sdtContent>
                <w:r w:rsidR="003C7486">
                  <w:rPr>
                    <w:rFonts w:ascii="MS Gothic" w:eastAsia="MS Gothic" w:hAnsi="MS Gothic" w:cstheme="majorBidi" w:hint="eastAsia"/>
                    <w:noProof/>
                    <w:sz w:val="24"/>
                    <w:szCs w:val="24"/>
                  </w:rPr>
                  <w:t>☐</w:t>
                </w:r>
              </w:sdtContent>
            </w:sdt>
            <w:r w:rsidR="003C7486">
              <w:t xml:space="preserve"> </w:t>
            </w:r>
            <w:r w:rsidR="003C7486">
              <w:rPr>
                <w:rFonts w:asciiTheme="majorBidi" w:hAnsiTheme="majorBidi" w:cstheme="majorBidi"/>
                <w:noProof/>
                <w:sz w:val="24"/>
                <w:szCs w:val="24"/>
              </w:rPr>
              <w:t>F</w:t>
            </w:r>
            <w:r w:rsidR="003C7486" w:rsidRPr="00DB26E0">
              <w:rPr>
                <w:rFonts w:asciiTheme="majorBidi" w:hAnsiTheme="majorBidi" w:cstheme="majorBidi"/>
                <w:noProof/>
                <w:sz w:val="24"/>
                <w:szCs w:val="24"/>
              </w:rPr>
              <w:t xml:space="preserve">aculty </w:t>
            </w:r>
            <w:r w:rsidR="003C7486" w:rsidRPr="00194281">
              <w:rPr>
                <w:rFonts w:asciiTheme="majorBidi" w:hAnsiTheme="majorBidi" w:cstheme="majorBidi"/>
                <w:noProof/>
                <w:sz w:val="24"/>
                <w:szCs w:val="24"/>
              </w:rPr>
              <w:t xml:space="preserve">Requirement </w:t>
            </w:r>
          </w:p>
          <w:p w:rsidR="003C7486" w:rsidRPr="002A5200" w:rsidRDefault="00607AF5" w:rsidP="007F547C">
            <w:pPr>
              <w:bidi w:val="0"/>
              <w:rPr>
                <w:rFonts w:asciiTheme="majorBidi" w:hAnsiTheme="majorBidi" w:cstheme="majorBidi"/>
                <w:noProof/>
                <w:sz w:val="24"/>
                <w:szCs w:val="24"/>
                <w:rtl/>
              </w:rPr>
            </w:pPr>
            <w:sdt>
              <w:sdtPr>
                <w:rPr>
                  <w:rFonts w:asciiTheme="majorBidi" w:hAnsiTheme="majorBidi" w:cstheme="majorBidi"/>
                  <w:noProof/>
                  <w:sz w:val="24"/>
                  <w:szCs w:val="24"/>
                </w:rPr>
                <w:id w:val="-642124368"/>
                <w14:checkbox>
                  <w14:checked w14:val="0"/>
                  <w14:checkedState w14:val="2612" w14:font="MS Gothic"/>
                  <w14:uncheckedState w14:val="2610" w14:font="MS Gothic"/>
                </w14:checkbox>
              </w:sdtPr>
              <w:sdtEndPr/>
              <w:sdtContent>
                <w:r w:rsidR="003C7486">
                  <w:rPr>
                    <w:rFonts w:ascii="MS Gothic" w:eastAsia="MS Gothic" w:hAnsi="MS Gothic" w:cstheme="majorBidi" w:hint="eastAsia"/>
                    <w:noProof/>
                    <w:sz w:val="24"/>
                    <w:szCs w:val="24"/>
                  </w:rPr>
                  <w:t>☐</w:t>
                </w:r>
              </w:sdtContent>
            </w:sdt>
            <w:r w:rsidR="003C7486" w:rsidRPr="002A5200">
              <w:rPr>
                <w:rFonts w:asciiTheme="majorBidi" w:hAnsiTheme="majorBidi" w:cstheme="majorBidi"/>
                <w:noProof/>
                <w:sz w:val="24"/>
                <w:szCs w:val="24"/>
              </w:rPr>
              <w:t xml:space="preserve"> Major  Requirement          </w:t>
            </w:r>
            <w:r w:rsidR="003C7486">
              <w:rPr>
                <w:rFonts w:asciiTheme="majorBidi" w:hAnsiTheme="majorBidi" w:cstheme="majorBidi"/>
                <w:noProof/>
                <w:sz w:val="24"/>
                <w:szCs w:val="24"/>
              </w:rPr>
              <w:t xml:space="preserve"> </w:t>
            </w:r>
            <w:r w:rsidR="003C7486" w:rsidRPr="002A5200">
              <w:rPr>
                <w:rFonts w:asciiTheme="majorBidi" w:hAnsiTheme="majorBidi" w:cstheme="majorBidi"/>
                <w:noProof/>
                <w:sz w:val="24"/>
                <w:szCs w:val="24"/>
              </w:rPr>
              <w:t xml:space="preserve">    </w:t>
            </w:r>
            <w:sdt>
              <w:sdtPr>
                <w:rPr>
                  <w:rFonts w:asciiTheme="majorBidi" w:hAnsiTheme="majorBidi" w:cstheme="majorBidi"/>
                  <w:noProof/>
                  <w:sz w:val="24"/>
                  <w:szCs w:val="24"/>
                </w:rPr>
                <w:id w:val="-768388100"/>
                <w14:checkbox>
                  <w14:checked w14:val="1"/>
                  <w14:checkedState w14:val="2612" w14:font="MS Gothic"/>
                  <w14:uncheckedState w14:val="2610" w14:font="MS Gothic"/>
                </w14:checkbox>
              </w:sdtPr>
              <w:sdtEndPr/>
              <w:sdtContent>
                <w:r w:rsidR="003C7486">
                  <w:rPr>
                    <w:rFonts w:ascii="MS Gothic" w:eastAsia="MS Gothic" w:hAnsi="MS Gothic" w:cstheme="majorBidi" w:hint="eastAsia"/>
                    <w:noProof/>
                    <w:sz w:val="24"/>
                    <w:szCs w:val="24"/>
                  </w:rPr>
                  <w:t>☒</w:t>
                </w:r>
              </w:sdtContent>
            </w:sdt>
            <w:r w:rsidR="003C7486" w:rsidRPr="002A5200">
              <w:rPr>
                <w:rFonts w:asciiTheme="majorBidi" w:hAnsiTheme="majorBidi" w:cstheme="majorBidi"/>
                <w:sz w:val="24"/>
                <w:szCs w:val="24"/>
                <w:shd w:val="clear" w:color="auto" w:fill="FFFFFF"/>
              </w:rPr>
              <w:t xml:space="preserve"> Elective</w:t>
            </w:r>
            <w:r w:rsidR="003C7486" w:rsidRPr="002A5200">
              <w:rPr>
                <w:rFonts w:asciiTheme="majorBidi" w:hAnsiTheme="majorBidi" w:cstheme="majorBidi"/>
                <w:noProof/>
                <w:sz w:val="24"/>
                <w:szCs w:val="24"/>
              </w:rPr>
              <w:t xml:space="preserve">          </w:t>
            </w:r>
            <w:sdt>
              <w:sdtPr>
                <w:rPr>
                  <w:rFonts w:asciiTheme="majorBidi" w:hAnsiTheme="majorBidi" w:cstheme="majorBidi"/>
                  <w:noProof/>
                  <w:sz w:val="24"/>
                  <w:szCs w:val="24"/>
                </w:rPr>
                <w:id w:val="1295869340"/>
                <w14:checkbox>
                  <w14:checked w14:val="0"/>
                  <w14:checkedState w14:val="2612" w14:font="MS Gothic"/>
                  <w14:uncheckedState w14:val="2610" w14:font="MS Gothic"/>
                </w14:checkbox>
              </w:sdtPr>
              <w:sdtEndPr/>
              <w:sdtContent>
                <w:r w:rsidR="003C7486">
                  <w:rPr>
                    <w:rFonts w:ascii="MS Gothic" w:eastAsia="MS Gothic" w:hAnsi="MS Gothic" w:cstheme="majorBidi" w:hint="eastAsia"/>
                    <w:noProof/>
                    <w:sz w:val="24"/>
                    <w:szCs w:val="24"/>
                  </w:rPr>
                  <w:t>☐</w:t>
                </w:r>
              </w:sdtContent>
            </w:sdt>
            <w:r w:rsidR="003C7486" w:rsidRPr="002A5200">
              <w:rPr>
                <w:rFonts w:asciiTheme="majorBidi" w:hAnsiTheme="majorBidi" w:cstheme="majorBidi"/>
                <w:noProof/>
                <w:sz w:val="24"/>
                <w:szCs w:val="24"/>
              </w:rPr>
              <w:t xml:space="preserve">  </w:t>
            </w:r>
            <w:r w:rsidR="003C7486" w:rsidRPr="002A5200">
              <w:rPr>
                <w:rFonts w:asciiTheme="majorBidi" w:hAnsiTheme="majorBidi" w:cstheme="majorBidi"/>
                <w:sz w:val="24"/>
                <w:szCs w:val="24"/>
                <w:shd w:val="clear" w:color="auto" w:fill="FFFFFF"/>
              </w:rPr>
              <w:t xml:space="preserve"> Compulsory</w:t>
            </w:r>
          </w:p>
        </w:tc>
      </w:tr>
    </w:tbl>
    <w:p w:rsidR="003C7486" w:rsidRPr="0028372B" w:rsidRDefault="003C7486" w:rsidP="003C7486">
      <w:pPr>
        <w:spacing w:after="0" w:line="240" w:lineRule="auto"/>
        <w:jc w:val="center"/>
        <w:rPr>
          <w:rFonts w:asciiTheme="majorBidi" w:hAnsiTheme="majorBidi" w:cstheme="majorBidi"/>
          <w:b/>
          <w:bCs/>
          <w:sz w:val="28"/>
          <w:szCs w:val="28"/>
          <w:rtl/>
        </w:rPr>
      </w:pPr>
    </w:p>
    <w:p w:rsidR="003C7486" w:rsidRPr="0028372B" w:rsidRDefault="003C7486" w:rsidP="003C7486">
      <w:pPr>
        <w:jc w:val="center"/>
        <w:rPr>
          <w:rFonts w:asciiTheme="majorBidi" w:hAnsiTheme="majorBidi" w:cstheme="majorBidi"/>
          <w:b/>
          <w:bCs/>
          <w:sz w:val="28"/>
          <w:szCs w:val="28"/>
          <w:rtl/>
          <w:lang w:bidi="ar-JO"/>
        </w:rPr>
      </w:pPr>
      <w:r>
        <w:rPr>
          <w:rFonts w:asciiTheme="majorBidi" w:hAnsiTheme="majorBidi" w:cstheme="majorBidi"/>
          <w:b/>
          <w:bCs/>
          <w:sz w:val="28"/>
          <w:szCs w:val="28"/>
        </w:rPr>
        <w:t xml:space="preserve">Instructor </w:t>
      </w:r>
      <w:r w:rsidRPr="0028372B">
        <w:rPr>
          <w:rFonts w:asciiTheme="majorBidi" w:hAnsiTheme="majorBidi" w:cstheme="majorBidi"/>
          <w:b/>
          <w:bCs/>
          <w:sz w:val="28"/>
          <w:szCs w:val="28"/>
        </w:rPr>
        <w:t xml:space="preserve">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174"/>
        <w:gridCol w:w="1250"/>
        <w:gridCol w:w="2203"/>
        <w:gridCol w:w="1165"/>
        <w:gridCol w:w="1834"/>
      </w:tblGrid>
      <w:tr w:rsidR="003C7486" w:rsidRPr="00C67C39" w:rsidTr="007F547C">
        <w:tc>
          <w:tcPr>
            <w:tcW w:w="3174" w:type="dxa"/>
            <w:shd w:val="clear" w:color="auto" w:fill="D9D9D9" w:themeFill="background1" w:themeFillShade="D9"/>
            <w:vAlign w:val="center"/>
          </w:tcPr>
          <w:p w:rsidR="003C7486" w:rsidRPr="00194281" w:rsidRDefault="003C7486" w:rsidP="007F547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1366" w:type="dxa"/>
            <w:shd w:val="clear" w:color="auto" w:fill="D9D9D9" w:themeFill="background1" w:themeFillShade="D9"/>
            <w:vAlign w:val="center"/>
          </w:tcPr>
          <w:p w:rsidR="003C7486" w:rsidRPr="00194281" w:rsidRDefault="003C7486" w:rsidP="007F547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Hours</w:t>
            </w:r>
          </w:p>
        </w:tc>
        <w:tc>
          <w:tcPr>
            <w:tcW w:w="1723" w:type="dxa"/>
            <w:shd w:val="clear" w:color="auto" w:fill="D9D9D9" w:themeFill="background1" w:themeFillShade="D9"/>
            <w:vAlign w:val="center"/>
          </w:tcPr>
          <w:p w:rsidR="003C7486" w:rsidRPr="00194281" w:rsidRDefault="003C7486" w:rsidP="007F547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Phone No.</w:t>
            </w:r>
          </w:p>
        </w:tc>
        <w:tc>
          <w:tcPr>
            <w:tcW w:w="1260" w:type="dxa"/>
            <w:shd w:val="clear" w:color="auto" w:fill="D9D9D9" w:themeFill="background1" w:themeFillShade="D9"/>
            <w:vAlign w:val="center"/>
          </w:tcPr>
          <w:p w:rsidR="003C7486" w:rsidRPr="00194281" w:rsidRDefault="003C7486" w:rsidP="007F547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No.</w:t>
            </w:r>
          </w:p>
        </w:tc>
        <w:tc>
          <w:tcPr>
            <w:tcW w:w="2103" w:type="dxa"/>
            <w:shd w:val="clear" w:color="auto" w:fill="D9D9D9" w:themeFill="background1" w:themeFillShade="D9"/>
            <w:vAlign w:val="center"/>
          </w:tcPr>
          <w:p w:rsidR="003C7486" w:rsidRPr="00194281" w:rsidRDefault="003C7486" w:rsidP="007F547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3C7486" w:rsidRPr="00C67C39" w:rsidTr="007F547C">
        <w:tc>
          <w:tcPr>
            <w:tcW w:w="3174" w:type="dxa"/>
            <w:shd w:val="clear" w:color="auto" w:fill="auto"/>
            <w:vAlign w:val="center"/>
          </w:tcPr>
          <w:p w:rsidR="003C7486" w:rsidRPr="00C67C39" w:rsidRDefault="003C7486" w:rsidP="007F547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ralseidi@philadelphia.edu.jo</w:t>
            </w:r>
          </w:p>
        </w:tc>
        <w:tc>
          <w:tcPr>
            <w:tcW w:w="1366" w:type="dxa"/>
            <w:shd w:val="clear" w:color="auto" w:fill="auto"/>
            <w:vAlign w:val="center"/>
          </w:tcPr>
          <w:p w:rsidR="003C7486" w:rsidRDefault="003C7486" w:rsidP="007F54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Sun. to Wed.</w:t>
            </w:r>
          </w:p>
          <w:p w:rsidR="003C7486" w:rsidRPr="00C67C39" w:rsidRDefault="003C7486" w:rsidP="007F547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10:00-11:00</w:t>
            </w:r>
          </w:p>
        </w:tc>
        <w:tc>
          <w:tcPr>
            <w:tcW w:w="1723" w:type="dxa"/>
            <w:shd w:val="clear" w:color="auto" w:fill="auto"/>
            <w:vAlign w:val="center"/>
          </w:tcPr>
          <w:p w:rsidR="003C7486" w:rsidRPr="00C67C39" w:rsidRDefault="003C7486" w:rsidP="007F547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009626479900/2340</w:t>
            </w:r>
          </w:p>
        </w:tc>
        <w:tc>
          <w:tcPr>
            <w:tcW w:w="1260" w:type="dxa"/>
            <w:shd w:val="clear" w:color="auto" w:fill="auto"/>
            <w:vAlign w:val="center"/>
          </w:tcPr>
          <w:p w:rsidR="003C7486" w:rsidRPr="00C67C39" w:rsidRDefault="003C7486" w:rsidP="007F547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1015</w:t>
            </w:r>
          </w:p>
        </w:tc>
        <w:tc>
          <w:tcPr>
            <w:tcW w:w="2103" w:type="dxa"/>
            <w:shd w:val="clear" w:color="auto" w:fill="auto"/>
            <w:vAlign w:val="center"/>
          </w:tcPr>
          <w:p w:rsidR="003C7486" w:rsidRPr="00C67C39" w:rsidRDefault="003C7486" w:rsidP="007F547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Dr. </w:t>
            </w:r>
            <w:proofErr w:type="spellStart"/>
            <w:r>
              <w:rPr>
                <w:rFonts w:asciiTheme="majorBidi" w:hAnsiTheme="majorBidi" w:cstheme="majorBidi"/>
                <w:b/>
                <w:bCs/>
                <w:sz w:val="24"/>
                <w:szCs w:val="24"/>
                <w:lang w:bidi="ar-JO"/>
              </w:rPr>
              <w:t>Rola</w:t>
            </w:r>
            <w:proofErr w:type="spellEnd"/>
            <w:r>
              <w:rPr>
                <w:rFonts w:asciiTheme="majorBidi" w:hAnsiTheme="majorBidi" w:cstheme="majorBidi"/>
                <w:b/>
                <w:bCs/>
                <w:sz w:val="24"/>
                <w:szCs w:val="24"/>
                <w:lang w:bidi="ar-JO"/>
              </w:rPr>
              <w:t xml:space="preserve"> </w:t>
            </w:r>
            <w:proofErr w:type="spellStart"/>
            <w:r>
              <w:rPr>
                <w:rFonts w:asciiTheme="majorBidi" w:hAnsiTheme="majorBidi" w:cstheme="majorBidi"/>
                <w:b/>
                <w:bCs/>
                <w:sz w:val="24"/>
                <w:szCs w:val="24"/>
                <w:lang w:bidi="ar-JO"/>
              </w:rPr>
              <w:t>Alseidi</w:t>
            </w:r>
            <w:proofErr w:type="spellEnd"/>
          </w:p>
        </w:tc>
      </w:tr>
    </w:tbl>
    <w:p w:rsidR="003C7486" w:rsidRPr="0028372B" w:rsidRDefault="003C7486" w:rsidP="003C7486">
      <w:pPr>
        <w:spacing w:after="0"/>
        <w:jc w:val="center"/>
        <w:rPr>
          <w:rFonts w:asciiTheme="majorBidi" w:hAnsiTheme="majorBidi" w:cstheme="majorBidi"/>
          <w:b/>
          <w:bCs/>
          <w:sz w:val="28"/>
          <w:szCs w:val="28"/>
          <w:rtl/>
        </w:rPr>
      </w:pPr>
    </w:p>
    <w:p w:rsidR="003C7486" w:rsidRPr="0028372B" w:rsidRDefault="003C7486" w:rsidP="003C7486">
      <w:pPr>
        <w:spacing w:after="0" w:line="360" w:lineRule="auto"/>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 xml:space="preserve">Course Delivery Method </w:t>
      </w:r>
    </w:p>
    <w:tbl>
      <w:tblPr>
        <w:tblStyle w:val="TableGrid"/>
        <w:bidiVisual/>
        <w:tblW w:w="0" w:type="auto"/>
        <w:jc w:val="center"/>
        <w:tblInd w:w="-353"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3C7486" w:rsidRPr="0028372B" w:rsidTr="007F547C">
        <w:trPr>
          <w:jc w:val="center"/>
        </w:trPr>
        <w:tc>
          <w:tcPr>
            <w:tcW w:w="6147" w:type="dxa"/>
            <w:gridSpan w:val="4"/>
            <w:shd w:val="clear" w:color="auto" w:fill="D9D9D9" w:themeFill="background1" w:themeFillShade="D9"/>
            <w:vAlign w:val="center"/>
          </w:tcPr>
          <w:p w:rsidR="003C7486" w:rsidRPr="0028372B" w:rsidRDefault="003C7486" w:rsidP="007F547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Course Delivery Method</w:t>
            </w:r>
          </w:p>
        </w:tc>
      </w:tr>
      <w:tr w:rsidR="003C7486" w:rsidRPr="0028372B" w:rsidTr="007F547C">
        <w:trPr>
          <w:jc w:val="center"/>
        </w:trPr>
        <w:tc>
          <w:tcPr>
            <w:tcW w:w="6147" w:type="dxa"/>
            <w:gridSpan w:val="4"/>
            <w:shd w:val="clear" w:color="auto" w:fill="auto"/>
          </w:tcPr>
          <w:p w:rsidR="003C7486" w:rsidRPr="0028372B" w:rsidRDefault="003C7486" w:rsidP="007F547C">
            <w:pPr>
              <w:bidi w:val="0"/>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944255193"/>
                <w14:checkbox>
                  <w14:checked w14:val="1"/>
                  <w14:checkedState w14:val="2612" w14:font="MS Gothic"/>
                  <w14:uncheckedState w14:val="2610" w14:font="MS Gothic"/>
                </w14:checkbox>
              </w:sdtPr>
              <w:sdtEndPr/>
              <w:sdtContent>
                <w:r>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Physical            </w:t>
            </w:r>
            <w:sdt>
              <w:sdtPr>
                <w:rPr>
                  <w:rFonts w:asciiTheme="majorBidi" w:hAnsiTheme="majorBidi" w:cstheme="majorBidi"/>
                  <w:b/>
                  <w:bCs/>
                  <w:sz w:val="24"/>
                  <w:szCs w:val="24"/>
                  <w:lang w:bidi="ar-JO"/>
                </w:rPr>
                <w:id w:val="-1044053671"/>
                <w14:checkbox>
                  <w14:checked w14:val="0"/>
                  <w14:checkedState w14:val="2612" w14:font="MS Gothic"/>
                  <w14:uncheckedState w14:val="2610" w14:font="MS Gothic"/>
                </w14:checkbox>
              </w:sdtPr>
              <w:sdtEndPr/>
              <w:sdtContent>
                <w:r>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Online                 </w:t>
            </w:r>
            <w:sdt>
              <w:sdtPr>
                <w:rPr>
                  <w:rFonts w:asciiTheme="majorBidi" w:hAnsiTheme="majorBidi" w:cstheme="majorBidi"/>
                  <w:b/>
                  <w:bCs/>
                  <w:sz w:val="24"/>
                  <w:szCs w:val="24"/>
                  <w:lang w:bidi="ar-JO"/>
                </w:rPr>
                <w:id w:val="-164404171"/>
                <w14:checkbox>
                  <w14:checked w14:val="0"/>
                  <w14:checkedState w14:val="2612" w14:font="MS Gothic"/>
                  <w14:uncheckedState w14:val="2610" w14:font="MS Gothic"/>
                </w14:checkbox>
              </w:sdtPr>
              <w:sdtEndPr/>
              <w:sdtContent>
                <w:r>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Blended</w:t>
            </w:r>
          </w:p>
        </w:tc>
      </w:tr>
      <w:tr w:rsidR="003C7486" w:rsidRPr="0028372B" w:rsidTr="007F547C">
        <w:trPr>
          <w:jc w:val="center"/>
        </w:trPr>
        <w:tc>
          <w:tcPr>
            <w:tcW w:w="6147" w:type="dxa"/>
            <w:gridSpan w:val="4"/>
            <w:tcBorders>
              <w:bottom w:val="single" w:sz="4" w:space="0" w:color="auto"/>
            </w:tcBorders>
            <w:shd w:val="clear" w:color="auto" w:fill="D9D9D9" w:themeFill="background1" w:themeFillShade="D9"/>
          </w:tcPr>
          <w:p w:rsidR="003C7486" w:rsidRPr="0028372B" w:rsidRDefault="003C7486" w:rsidP="007F547C">
            <w:pPr>
              <w:jc w:val="center"/>
              <w:rPr>
                <w:rFonts w:asciiTheme="majorBidi" w:hAnsiTheme="majorBidi" w:cstheme="majorBidi"/>
                <w:b/>
                <w:bCs/>
                <w:noProof/>
                <w:sz w:val="24"/>
                <w:szCs w:val="24"/>
                <w:rtl/>
              </w:rPr>
            </w:pPr>
            <w:r w:rsidRPr="0028372B">
              <w:rPr>
                <w:rFonts w:asciiTheme="majorBidi" w:hAnsiTheme="majorBidi" w:cstheme="majorBidi"/>
                <w:b/>
                <w:bCs/>
                <w:noProof/>
                <w:sz w:val="24"/>
                <w:szCs w:val="24"/>
              </w:rPr>
              <w:t>Learning Model</w:t>
            </w:r>
          </w:p>
        </w:tc>
      </w:tr>
      <w:tr w:rsidR="003C7486" w:rsidRPr="0028372B" w:rsidTr="007F547C">
        <w:trPr>
          <w:jc w:val="center"/>
        </w:trPr>
        <w:tc>
          <w:tcPr>
            <w:tcW w:w="1503" w:type="dxa"/>
            <w:tcBorders>
              <w:bottom w:val="single" w:sz="4" w:space="0" w:color="auto"/>
            </w:tcBorders>
            <w:shd w:val="clear" w:color="auto" w:fill="auto"/>
            <w:vAlign w:val="center"/>
          </w:tcPr>
          <w:p w:rsidR="003C7486" w:rsidRPr="0028372B" w:rsidRDefault="003C7486" w:rsidP="007F547C">
            <w:pPr>
              <w:jc w:val="center"/>
              <w:rPr>
                <w:rFonts w:asciiTheme="majorBidi" w:hAnsiTheme="majorBidi" w:cstheme="majorBidi"/>
                <w:b/>
                <w:bCs/>
                <w:noProof/>
                <w:sz w:val="24"/>
                <w:szCs w:val="24"/>
                <w:rtl/>
              </w:rPr>
            </w:pPr>
            <w:r w:rsidRPr="0028372B">
              <w:rPr>
                <w:rFonts w:asciiTheme="majorBidi" w:hAnsiTheme="majorBidi" w:cstheme="majorBidi"/>
                <w:b/>
                <w:bCs/>
                <w:sz w:val="24"/>
                <w:szCs w:val="24"/>
                <w:lang w:bidi="ar-JO"/>
              </w:rPr>
              <w:t>Physical</w:t>
            </w:r>
          </w:p>
        </w:tc>
        <w:tc>
          <w:tcPr>
            <w:tcW w:w="1630" w:type="dxa"/>
            <w:shd w:val="clear" w:color="auto" w:fill="auto"/>
          </w:tcPr>
          <w:p w:rsidR="003C7486" w:rsidRPr="0028372B" w:rsidRDefault="003C7486" w:rsidP="007F547C">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Pr="0028372B">
              <w:rPr>
                <w:rFonts w:asciiTheme="majorBidi" w:hAnsiTheme="majorBidi" w:cstheme="majorBidi"/>
                <w:b/>
                <w:bCs/>
                <w:noProof/>
                <w:sz w:val="24"/>
                <w:szCs w:val="24"/>
              </w:rPr>
              <w:t>synchronous</w:t>
            </w:r>
          </w:p>
        </w:tc>
        <w:tc>
          <w:tcPr>
            <w:tcW w:w="1510" w:type="dxa"/>
            <w:shd w:val="clear" w:color="auto" w:fill="auto"/>
          </w:tcPr>
          <w:p w:rsidR="003C7486" w:rsidRPr="0028372B" w:rsidRDefault="003C7486" w:rsidP="007F547C">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Pr="0028372B">
              <w:rPr>
                <w:rFonts w:asciiTheme="majorBidi" w:hAnsiTheme="majorBidi" w:cstheme="majorBidi"/>
                <w:b/>
                <w:bCs/>
                <w:noProof/>
                <w:sz w:val="24"/>
                <w:szCs w:val="24"/>
              </w:rPr>
              <w:t>ynchronous</w:t>
            </w:r>
          </w:p>
        </w:tc>
        <w:tc>
          <w:tcPr>
            <w:tcW w:w="1504" w:type="dxa"/>
            <w:vMerge w:val="restart"/>
            <w:shd w:val="clear" w:color="auto" w:fill="auto"/>
          </w:tcPr>
          <w:p w:rsidR="003C7486" w:rsidRPr="0028372B" w:rsidRDefault="003C7486" w:rsidP="007F547C">
            <w:pPr>
              <w:jc w:val="center"/>
              <w:rPr>
                <w:rFonts w:asciiTheme="majorBidi" w:hAnsiTheme="majorBidi" w:cstheme="majorBidi"/>
                <w:b/>
                <w:bCs/>
                <w:noProof/>
                <w:sz w:val="24"/>
                <w:szCs w:val="24"/>
                <w:rtl/>
              </w:rPr>
            </w:pPr>
            <w:r w:rsidRPr="0028372B">
              <w:rPr>
                <w:rFonts w:asciiTheme="majorBidi" w:hAnsiTheme="majorBidi" w:cstheme="majorBidi"/>
                <w:b/>
                <w:bCs/>
                <w:noProof/>
                <w:sz w:val="24"/>
                <w:szCs w:val="24"/>
              </w:rPr>
              <w:t xml:space="preserve">Precentage </w:t>
            </w:r>
          </w:p>
        </w:tc>
      </w:tr>
      <w:tr w:rsidR="003C7486" w:rsidRPr="0028372B" w:rsidTr="007F547C">
        <w:trPr>
          <w:jc w:val="center"/>
        </w:trPr>
        <w:tc>
          <w:tcPr>
            <w:tcW w:w="1503" w:type="dxa"/>
            <w:tcBorders>
              <w:top w:val="single" w:sz="4" w:space="0" w:color="auto"/>
            </w:tcBorders>
            <w:shd w:val="clear" w:color="auto" w:fill="auto"/>
          </w:tcPr>
          <w:p w:rsidR="003C7486" w:rsidRPr="0028372B" w:rsidRDefault="003C7486" w:rsidP="007F547C">
            <w:pPr>
              <w:jc w:val="center"/>
              <w:rPr>
                <w:rFonts w:asciiTheme="majorBidi" w:hAnsiTheme="majorBidi" w:cstheme="majorBidi"/>
                <w:b/>
                <w:bCs/>
                <w:noProof/>
                <w:sz w:val="24"/>
                <w:szCs w:val="24"/>
                <w:rtl/>
              </w:rPr>
            </w:pPr>
            <w:r>
              <w:rPr>
                <w:rFonts w:asciiTheme="majorBidi" w:hAnsiTheme="majorBidi" w:cstheme="majorBidi"/>
                <w:b/>
                <w:bCs/>
                <w:noProof/>
                <w:sz w:val="24"/>
                <w:szCs w:val="24"/>
              </w:rPr>
              <w:t>100 %</w:t>
            </w:r>
          </w:p>
        </w:tc>
        <w:tc>
          <w:tcPr>
            <w:tcW w:w="1630" w:type="dxa"/>
            <w:shd w:val="clear" w:color="auto" w:fill="auto"/>
          </w:tcPr>
          <w:p w:rsidR="003C7486" w:rsidRPr="0028372B" w:rsidRDefault="003C7486" w:rsidP="007F547C">
            <w:pPr>
              <w:jc w:val="center"/>
              <w:rPr>
                <w:rFonts w:asciiTheme="majorBidi" w:hAnsiTheme="majorBidi" w:cstheme="majorBidi"/>
                <w:b/>
                <w:bCs/>
                <w:noProof/>
                <w:sz w:val="24"/>
                <w:szCs w:val="24"/>
                <w:rtl/>
              </w:rPr>
            </w:pPr>
          </w:p>
        </w:tc>
        <w:tc>
          <w:tcPr>
            <w:tcW w:w="1510" w:type="dxa"/>
            <w:shd w:val="clear" w:color="auto" w:fill="auto"/>
          </w:tcPr>
          <w:p w:rsidR="003C7486" w:rsidRPr="0028372B" w:rsidRDefault="003C7486" w:rsidP="007F547C">
            <w:pPr>
              <w:jc w:val="center"/>
              <w:rPr>
                <w:rFonts w:asciiTheme="majorBidi" w:hAnsiTheme="majorBidi" w:cstheme="majorBidi"/>
                <w:b/>
                <w:bCs/>
                <w:noProof/>
                <w:sz w:val="24"/>
                <w:szCs w:val="24"/>
                <w:rtl/>
              </w:rPr>
            </w:pPr>
          </w:p>
        </w:tc>
        <w:tc>
          <w:tcPr>
            <w:tcW w:w="1504" w:type="dxa"/>
            <w:vMerge/>
            <w:shd w:val="clear" w:color="auto" w:fill="auto"/>
          </w:tcPr>
          <w:p w:rsidR="003C7486" w:rsidRPr="0028372B" w:rsidRDefault="003C7486" w:rsidP="007F547C">
            <w:pPr>
              <w:jc w:val="center"/>
              <w:rPr>
                <w:rFonts w:asciiTheme="majorBidi" w:hAnsiTheme="majorBidi" w:cstheme="majorBidi"/>
                <w:b/>
                <w:bCs/>
                <w:noProof/>
                <w:sz w:val="24"/>
                <w:szCs w:val="24"/>
                <w:rtl/>
              </w:rPr>
            </w:pPr>
          </w:p>
        </w:tc>
      </w:tr>
    </w:tbl>
    <w:p w:rsidR="003C7486" w:rsidRPr="0028372B" w:rsidRDefault="003C7486" w:rsidP="003C7486">
      <w:pPr>
        <w:spacing w:after="0" w:line="360" w:lineRule="auto"/>
        <w:jc w:val="center"/>
        <w:rPr>
          <w:rFonts w:asciiTheme="majorBidi" w:hAnsiTheme="majorBidi" w:cstheme="majorBidi"/>
          <w:b/>
          <w:bCs/>
          <w:sz w:val="28"/>
          <w:szCs w:val="28"/>
          <w:rtl/>
        </w:rPr>
      </w:pPr>
    </w:p>
    <w:p w:rsidR="003C7486" w:rsidRPr="0028372B" w:rsidRDefault="003C7486" w:rsidP="003C7486">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3C7486" w:rsidRPr="0028372B" w:rsidTr="007F547C">
        <w:tc>
          <w:tcPr>
            <w:tcW w:w="9465" w:type="dxa"/>
          </w:tcPr>
          <w:p w:rsidR="003C7486" w:rsidRPr="003C7486" w:rsidRDefault="003C7486" w:rsidP="00DE0FE8">
            <w:pPr>
              <w:bidi w:val="0"/>
              <w:spacing w:line="236" w:lineRule="auto"/>
              <w:ind w:right="680"/>
              <w:jc w:val="both"/>
            </w:pPr>
            <w:r>
              <w:t xml:space="preserve"> </w:t>
            </w:r>
            <w:r w:rsidRPr="003C7486">
              <w:t>This course deals with the following main topics: review of main concepts of linear algebra such as determinants, rank and nullity, eigenvalues and eigenvectors</w:t>
            </w:r>
            <w:r w:rsidR="008B0B11">
              <w:t xml:space="preserve">. </w:t>
            </w:r>
            <w:r w:rsidR="00B35BBF">
              <w:t xml:space="preserve">Also, it includes the study </w:t>
            </w:r>
            <w:proofErr w:type="gramStart"/>
            <w:r w:rsidR="00B35BBF">
              <w:t xml:space="preserve">of </w:t>
            </w:r>
            <w:r w:rsidRPr="003C7486">
              <w:t xml:space="preserve"> Characteristic</w:t>
            </w:r>
            <w:proofErr w:type="gramEnd"/>
            <w:r w:rsidRPr="003C7486">
              <w:t xml:space="preserve"> polynomial, minimal polynomial, spectral theorem, </w:t>
            </w:r>
            <w:proofErr w:type="spellStart"/>
            <w:r w:rsidRPr="003C7486">
              <w:t>Cayley</w:t>
            </w:r>
            <w:proofErr w:type="spellEnd"/>
            <w:r w:rsidRPr="003C7486">
              <w:t xml:space="preserve">-Hamilton theorem, </w:t>
            </w:r>
            <w:r w:rsidRPr="003C7486">
              <w:lastRenderedPageBreak/>
              <w:t xml:space="preserve">Jordan form, companion </w:t>
            </w:r>
            <w:r w:rsidR="00DE0FE8">
              <w:t>matrices</w:t>
            </w:r>
            <w:r w:rsidRPr="003C7486">
              <w:t>, spectral radius</w:t>
            </w:r>
            <w:r w:rsidR="00B35BBF">
              <w:t xml:space="preserve"> and Investigate some types of matrices.</w:t>
            </w:r>
          </w:p>
          <w:p w:rsidR="003C7486" w:rsidRPr="003C7486" w:rsidRDefault="003C7486" w:rsidP="007F547C">
            <w:pPr>
              <w:jc w:val="right"/>
              <w:rPr>
                <w:rtl/>
              </w:rPr>
            </w:pPr>
          </w:p>
        </w:tc>
      </w:tr>
    </w:tbl>
    <w:p w:rsidR="003C7486" w:rsidRPr="0028372B" w:rsidRDefault="003C7486" w:rsidP="003C7486">
      <w:pPr>
        <w:jc w:val="center"/>
        <w:rPr>
          <w:rFonts w:asciiTheme="majorBidi" w:hAnsiTheme="majorBidi" w:cstheme="majorBidi"/>
          <w:b/>
          <w:bCs/>
          <w:sz w:val="28"/>
          <w:szCs w:val="28"/>
          <w:rtl/>
        </w:rPr>
      </w:pPr>
    </w:p>
    <w:p w:rsidR="003C7486" w:rsidRPr="0028372B" w:rsidRDefault="003C7486" w:rsidP="003C7486">
      <w:pPr>
        <w:spacing w:after="0" w:line="360" w:lineRule="auto"/>
        <w:jc w:val="center"/>
        <w:rPr>
          <w:rFonts w:asciiTheme="majorBidi" w:hAnsiTheme="majorBidi" w:cstheme="majorBidi"/>
          <w:rtl/>
        </w:rPr>
      </w:pPr>
      <w:r w:rsidRPr="0028372B">
        <w:rPr>
          <w:rFonts w:asciiTheme="majorBidi" w:hAnsiTheme="majorBidi" w:cstheme="majorBidi"/>
          <w:b/>
          <w:bCs/>
          <w:sz w:val="28"/>
          <w:szCs w:val="28"/>
        </w:rPr>
        <w:t xml:space="preserve">Course Learning Outcomes </w:t>
      </w:r>
    </w:p>
    <w:tbl>
      <w:tblPr>
        <w:tblStyle w:val="TableGrid"/>
        <w:bidiVisual/>
        <w:tblW w:w="0" w:type="auto"/>
        <w:tblInd w:w="-353" w:type="dxa"/>
        <w:tblLook w:val="04A0" w:firstRow="1" w:lastRow="0" w:firstColumn="1" w:lastColumn="0" w:noHBand="0" w:noVBand="1"/>
      </w:tblPr>
      <w:tblGrid>
        <w:gridCol w:w="1763"/>
        <w:gridCol w:w="6373"/>
        <w:gridCol w:w="1459"/>
      </w:tblGrid>
      <w:tr w:rsidR="003C7486" w:rsidRPr="0028372B" w:rsidTr="007F547C">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3C7486" w:rsidRPr="0028372B" w:rsidRDefault="003C7486" w:rsidP="007F547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Corresponding Program outcomes  </w:t>
            </w:r>
          </w:p>
        </w:tc>
        <w:tc>
          <w:tcPr>
            <w:tcW w:w="637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3C7486" w:rsidRPr="0028372B" w:rsidRDefault="003C7486" w:rsidP="007F547C">
            <w:pPr>
              <w:jc w:val="center"/>
              <w:rPr>
                <w:rFonts w:asciiTheme="majorBidi" w:hAnsiTheme="majorBidi" w:cstheme="majorBidi"/>
                <w:b/>
                <w:bCs/>
                <w:sz w:val="24"/>
                <w:szCs w:val="24"/>
                <w:rtl/>
                <w:lang w:bidi="ar-JO"/>
              </w:rPr>
            </w:pPr>
            <w:r w:rsidRPr="0028372B">
              <w:rPr>
                <w:rFonts w:asciiTheme="majorBidi" w:hAnsiTheme="majorBidi" w:cstheme="majorBidi"/>
                <w:b/>
                <w:bCs/>
                <w:sz w:val="28"/>
                <w:szCs w:val="28"/>
              </w:rPr>
              <w:t>Outcomes</w:t>
            </w:r>
          </w:p>
        </w:tc>
        <w:tc>
          <w:tcPr>
            <w:tcW w:w="145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3C7486" w:rsidRPr="0028372B" w:rsidRDefault="003C7486" w:rsidP="007F547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Number</w:t>
            </w:r>
          </w:p>
        </w:tc>
      </w:tr>
      <w:tr w:rsidR="003C7486" w:rsidRPr="0028372B" w:rsidTr="007F547C">
        <w:tc>
          <w:tcPr>
            <w:tcW w:w="9595" w:type="dxa"/>
            <w:gridSpan w:val="3"/>
            <w:tcBorders>
              <w:left w:val="thickThinLargeGap" w:sz="2" w:space="0" w:color="auto"/>
              <w:right w:val="thickThinLargeGap" w:sz="2" w:space="0" w:color="auto"/>
            </w:tcBorders>
            <w:shd w:val="clear" w:color="auto" w:fill="D9D9D9" w:themeFill="background1" w:themeFillShade="D9"/>
          </w:tcPr>
          <w:p w:rsidR="003C7486" w:rsidRPr="0028372B" w:rsidRDefault="003C7486" w:rsidP="007F547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Knowledge </w:t>
            </w:r>
          </w:p>
        </w:tc>
      </w:tr>
      <w:tr w:rsidR="003C7486" w:rsidRPr="0028372B" w:rsidTr="007F547C">
        <w:tc>
          <w:tcPr>
            <w:tcW w:w="1763" w:type="dxa"/>
            <w:tcBorders>
              <w:left w:val="thickThinLargeGap" w:sz="2" w:space="0" w:color="auto"/>
              <w:right w:val="single" w:sz="4" w:space="0" w:color="auto"/>
            </w:tcBorders>
          </w:tcPr>
          <w:p w:rsidR="003C7486" w:rsidRPr="0028372B" w:rsidRDefault="003C7486" w:rsidP="007F547C">
            <w:pPr>
              <w:tabs>
                <w:tab w:val="left" w:pos="575"/>
                <w:tab w:val="center" w:pos="773"/>
              </w:tabs>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Pr="00DE1EA7">
              <w:rPr>
                <w:rFonts w:asciiTheme="majorBidi" w:hAnsiTheme="majorBidi" w:cstheme="majorBidi"/>
                <w:b/>
                <w:bCs/>
                <w:sz w:val="24"/>
                <w:szCs w:val="24"/>
                <w:vertAlign w:val="subscript"/>
                <w:lang w:bidi="ar-JO"/>
              </w:rPr>
              <w:t>1</w:t>
            </w:r>
          </w:p>
        </w:tc>
        <w:tc>
          <w:tcPr>
            <w:tcW w:w="6373" w:type="dxa"/>
            <w:tcBorders>
              <w:left w:val="single" w:sz="4" w:space="0" w:color="auto"/>
              <w:right w:val="single" w:sz="4" w:space="0" w:color="auto"/>
            </w:tcBorders>
          </w:tcPr>
          <w:p w:rsidR="003C7486" w:rsidRPr="002E20A3" w:rsidRDefault="003C7486" w:rsidP="003C7486">
            <w:pPr>
              <w:jc w:val="right"/>
              <w:rPr>
                <w:rStyle w:val="normaltextrun"/>
                <w:color w:val="000000"/>
                <w:shd w:val="clear" w:color="auto" w:fill="FFFFFF"/>
                <w:rtl/>
              </w:rPr>
            </w:pPr>
            <w:r w:rsidRPr="002E20A3">
              <w:rPr>
                <w:rStyle w:val="normaltextrun"/>
                <w:color w:val="000000"/>
                <w:shd w:val="clear" w:color="auto" w:fill="FFFFFF"/>
              </w:rPr>
              <w:t xml:space="preserve"> </w:t>
            </w:r>
            <w:r w:rsidRPr="003C7486">
              <w:rPr>
                <w:rStyle w:val="normaltextrun"/>
                <w:color w:val="000000"/>
                <w:shd w:val="clear" w:color="auto" w:fill="FFFFFF"/>
              </w:rPr>
              <w:t xml:space="preserve">Understanding the concepts of linear algebra </w:t>
            </w:r>
            <w:r>
              <w:rPr>
                <w:rStyle w:val="normaltextrun"/>
                <w:color w:val="000000"/>
                <w:shd w:val="clear" w:color="auto" w:fill="FFFFFF"/>
              </w:rPr>
              <w:t>e.g., Determinants, rank, nullity eigenvalues and eigenvectors.</w:t>
            </w:r>
          </w:p>
        </w:tc>
        <w:tc>
          <w:tcPr>
            <w:tcW w:w="1459" w:type="dxa"/>
            <w:tcBorders>
              <w:left w:val="single" w:sz="4" w:space="0" w:color="auto"/>
              <w:right w:val="thickThinLargeGap" w:sz="2" w:space="0" w:color="auto"/>
            </w:tcBorders>
          </w:tcPr>
          <w:p w:rsidR="003C7486" w:rsidRPr="0028372B" w:rsidRDefault="003C7486" w:rsidP="007F547C">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K1</w:t>
            </w:r>
          </w:p>
        </w:tc>
      </w:tr>
      <w:tr w:rsidR="003C7486" w:rsidRPr="0028372B" w:rsidTr="007F547C">
        <w:tc>
          <w:tcPr>
            <w:tcW w:w="1763" w:type="dxa"/>
            <w:tcBorders>
              <w:left w:val="thickThinLargeGap" w:sz="2" w:space="0" w:color="auto"/>
              <w:right w:val="single" w:sz="4" w:space="0" w:color="auto"/>
            </w:tcBorders>
          </w:tcPr>
          <w:p w:rsidR="003C7486" w:rsidRPr="0028372B" w:rsidRDefault="003C7486" w:rsidP="007F54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Pr="00DE1EA7">
              <w:rPr>
                <w:rFonts w:asciiTheme="majorBidi" w:hAnsiTheme="majorBidi" w:cstheme="majorBidi"/>
                <w:b/>
                <w:bCs/>
                <w:sz w:val="24"/>
                <w:szCs w:val="24"/>
                <w:vertAlign w:val="subscript"/>
                <w:lang w:bidi="ar-JO"/>
              </w:rPr>
              <w:t>1</w:t>
            </w:r>
          </w:p>
        </w:tc>
        <w:tc>
          <w:tcPr>
            <w:tcW w:w="6373" w:type="dxa"/>
            <w:tcBorders>
              <w:left w:val="single" w:sz="4" w:space="0" w:color="auto"/>
              <w:right w:val="single" w:sz="4" w:space="0" w:color="auto"/>
            </w:tcBorders>
          </w:tcPr>
          <w:p w:rsidR="005C27EC" w:rsidRPr="005C27EC" w:rsidRDefault="005C27EC" w:rsidP="005C27EC">
            <w:pPr>
              <w:tabs>
                <w:tab w:val="left" w:pos="1260"/>
              </w:tabs>
              <w:bidi w:val="0"/>
              <w:spacing w:after="0" w:line="0" w:lineRule="atLeast"/>
              <w:rPr>
                <w:rStyle w:val="normaltextrun"/>
                <w:color w:val="000000"/>
                <w:shd w:val="clear" w:color="auto" w:fill="FFFFFF"/>
              </w:rPr>
            </w:pPr>
            <w:r w:rsidRPr="005C27EC">
              <w:rPr>
                <w:rStyle w:val="normaltextrun"/>
                <w:color w:val="000000"/>
                <w:shd w:val="clear" w:color="auto" w:fill="FFFFFF"/>
              </w:rPr>
              <w:t>Identify special classes of matrices and their properties.</w:t>
            </w:r>
          </w:p>
          <w:p w:rsidR="003C7486" w:rsidRPr="002E20A3" w:rsidRDefault="003C7486" w:rsidP="008B6C90">
            <w:pPr>
              <w:tabs>
                <w:tab w:val="left" w:pos="1320"/>
              </w:tabs>
              <w:bidi w:val="0"/>
              <w:spacing w:after="0" w:line="234" w:lineRule="auto"/>
              <w:ind w:right="420"/>
              <w:rPr>
                <w:rStyle w:val="normaltextrun"/>
                <w:color w:val="000000"/>
                <w:shd w:val="clear" w:color="auto" w:fill="FFFFFF"/>
                <w:rtl/>
              </w:rPr>
            </w:pPr>
          </w:p>
        </w:tc>
        <w:tc>
          <w:tcPr>
            <w:tcW w:w="1459" w:type="dxa"/>
            <w:tcBorders>
              <w:left w:val="single" w:sz="4" w:space="0" w:color="auto"/>
              <w:right w:val="thickThinLargeGap" w:sz="2" w:space="0" w:color="auto"/>
            </w:tcBorders>
          </w:tcPr>
          <w:p w:rsidR="003C7486" w:rsidRPr="0028372B" w:rsidRDefault="003C7486" w:rsidP="007F547C">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K2</w:t>
            </w:r>
          </w:p>
        </w:tc>
      </w:tr>
      <w:tr w:rsidR="003C7486" w:rsidRPr="0028372B" w:rsidTr="007F547C">
        <w:tc>
          <w:tcPr>
            <w:tcW w:w="1763" w:type="dxa"/>
            <w:tcBorders>
              <w:left w:val="thickThinLargeGap" w:sz="2" w:space="0" w:color="auto"/>
              <w:right w:val="single" w:sz="4" w:space="0" w:color="auto"/>
            </w:tcBorders>
          </w:tcPr>
          <w:p w:rsidR="003C7486" w:rsidRPr="0028372B" w:rsidRDefault="003C7486" w:rsidP="007F54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Pr="00DE1EA7">
              <w:rPr>
                <w:rFonts w:asciiTheme="majorBidi" w:hAnsiTheme="majorBidi" w:cstheme="majorBidi"/>
                <w:b/>
                <w:bCs/>
                <w:sz w:val="24"/>
                <w:szCs w:val="24"/>
                <w:vertAlign w:val="subscript"/>
                <w:lang w:bidi="ar-JO"/>
              </w:rPr>
              <w:t>1</w:t>
            </w:r>
          </w:p>
        </w:tc>
        <w:tc>
          <w:tcPr>
            <w:tcW w:w="6373" w:type="dxa"/>
            <w:tcBorders>
              <w:left w:val="single" w:sz="4" w:space="0" w:color="auto"/>
              <w:right w:val="single" w:sz="4" w:space="0" w:color="auto"/>
            </w:tcBorders>
          </w:tcPr>
          <w:p w:rsidR="003C7486" w:rsidRPr="002E20A3" w:rsidRDefault="00DE0FE8" w:rsidP="00DE0FE8">
            <w:pPr>
              <w:jc w:val="right"/>
              <w:rPr>
                <w:rStyle w:val="normaltextrun"/>
                <w:color w:val="000000"/>
                <w:shd w:val="clear" w:color="auto" w:fill="FFFFFF"/>
                <w:rtl/>
              </w:rPr>
            </w:pPr>
            <w:r>
              <w:rPr>
                <w:rStyle w:val="normaltextrun"/>
                <w:color w:val="000000"/>
                <w:shd w:val="clear" w:color="auto" w:fill="FFFFFF"/>
              </w:rPr>
              <w:t xml:space="preserve">Understanding the concept of </w:t>
            </w:r>
            <w:r w:rsidRPr="00DE0FE8">
              <w:rPr>
                <w:rStyle w:val="normaltextrun"/>
                <w:color w:val="000000"/>
                <w:shd w:val="clear" w:color="auto" w:fill="FFFFFF"/>
              </w:rPr>
              <w:t>spectral radius</w:t>
            </w:r>
            <w:r w:rsidR="008B6C90">
              <w:rPr>
                <w:rStyle w:val="normaltextrun"/>
                <w:color w:val="000000"/>
                <w:shd w:val="clear" w:color="auto" w:fill="FFFFFF"/>
              </w:rPr>
              <w:t xml:space="preserve">, </w:t>
            </w:r>
            <w:proofErr w:type="spellStart"/>
            <w:r w:rsidR="008B6C90">
              <w:rPr>
                <w:rStyle w:val="normaltextrun"/>
                <w:color w:val="000000"/>
                <w:shd w:val="clear" w:color="auto" w:fill="FFFFFF"/>
              </w:rPr>
              <w:t>Characterstic</w:t>
            </w:r>
            <w:proofErr w:type="spellEnd"/>
            <w:r w:rsidR="008B6C90">
              <w:rPr>
                <w:rStyle w:val="normaltextrun"/>
                <w:color w:val="000000"/>
                <w:shd w:val="clear" w:color="auto" w:fill="FFFFFF"/>
              </w:rPr>
              <w:t xml:space="preserve"> polynomial, minimal polynomial.</w:t>
            </w:r>
          </w:p>
        </w:tc>
        <w:tc>
          <w:tcPr>
            <w:tcW w:w="1459" w:type="dxa"/>
            <w:tcBorders>
              <w:left w:val="single" w:sz="4" w:space="0" w:color="auto"/>
              <w:right w:val="thickThinLargeGap" w:sz="2" w:space="0" w:color="auto"/>
            </w:tcBorders>
          </w:tcPr>
          <w:p w:rsidR="003C7486" w:rsidRPr="0028372B" w:rsidRDefault="003C7486" w:rsidP="007F547C">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K3</w:t>
            </w:r>
          </w:p>
        </w:tc>
      </w:tr>
      <w:tr w:rsidR="003C7486" w:rsidRPr="0028372B" w:rsidTr="007F547C">
        <w:tc>
          <w:tcPr>
            <w:tcW w:w="9595" w:type="dxa"/>
            <w:gridSpan w:val="3"/>
            <w:tcBorders>
              <w:left w:val="thickThinLargeGap" w:sz="2" w:space="0" w:color="auto"/>
              <w:right w:val="thickThinLargeGap" w:sz="2" w:space="0" w:color="auto"/>
            </w:tcBorders>
            <w:shd w:val="clear" w:color="auto" w:fill="D9D9D9" w:themeFill="background1" w:themeFillShade="D9"/>
          </w:tcPr>
          <w:p w:rsidR="003C7486" w:rsidRPr="002E20A3" w:rsidRDefault="003C7486" w:rsidP="007F547C">
            <w:pPr>
              <w:jc w:val="center"/>
              <w:rPr>
                <w:rStyle w:val="normaltextrun"/>
                <w:color w:val="000000"/>
                <w:shd w:val="clear" w:color="auto" w:fill="FFFFFF"/>
                <w:rtl/>
              </w:rPr>
            </w:pPr>
            <w:r w:rsidRPr="002E20A3">
              <w:rPr>
                <w:rFonts w:asciiTheme="majorBidi" w:hAnsiTheme="majorBidi" w:cstheme="majorBidi"/>
                <w:b/>
                <w:bCs/>
                <w:sz w:val="24"/>
                <w:szCs w:val="24"/>
                <w:lang w:bidi="ar-JO"/>
              </w:rPr>
              <w:t xml:space="preserve">Skills </w:t>
            </w:r>
          </w:p>
        </w:tc>
      </w:tr>
      <w:tr w:rsidR="003C7486" w:rsidRPr="0028372B" w:rsidTr="007F547C">
        <w:tc>
          <w:tcPr>
            <w:tcW w:w="1763" w:type="dxa"/>
            <w:tcBorders>
              <w:left w:val="thickThinLargeGap" w:sz="2" w:space="0" w:color="auto"/>
              <w:right w:val="single" w:sz="4" w:space="0" w:color="auto"/>
            </w:tcBorders>
          </w:tcPr>
          <w:p w:rsidR="003C7486" w:rsidRPr="0028372B" w:rsidRDefault="003C7486" w:rsidP="007F54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w:t>
            </w:r>
            <w:r w:rsidRPr="00DE1EA7">
              <w:rPr>
                <w:rFonts w:asciiTheme="majorBidi" w:hAnsiTheme="majorBidi" w:cstheme="majorBidi"/>
                <w:b/>
                <w:bCs/>
                <w:sz w:val="24"/>
                <w:szCs w:val="24"/>
                <w:vertAlign w:val="subscript"/>
                <w:lang w:bidi="ar-JO"/>
              </w:rPr>
              <w:t>1</w:t>
            </w:r>
          </w:p>
        </w:tc>
        <w:tc>
          <w:tcPr>
            <w:tcW w:w="6373" w:type="dxa"/>
            <w:tcBorders>
              <w:left w:val="single" w:sz="4" w:space="0" w:color="auto"/>
              <w:right w:val="single" w:sz="4" w:space="0" w:color="auto"/>
            </w:tcBorders>
          </w:tcPr>
          <w:p w:rsidR="003C7486" w:rsidRPr="002E20A3" w:rsidRDefault="003C7486" w:rsidP="00DE0FE8">
            <w:pPr>
              <w:jc w:val="right"/>
              <w:rPr>
                <w:rStyle w:val="normaltextrun"/>
                <w:color w:val="000000"/>
                <w:shd w:val="clear" w:color="auto" w:fill="FFFFFF"/>
                <w:rtl/>
              </w:rPr>
            </w:pPr>
            <w:r w:rsidRPr="002E20A3">
              <w:rPr>
                <w:rStyle w:val="normaltextrun"/>
                <w:color w:val="000000"/>
                <w:shd w:val="clear" w:color="auto" w:fill="FFFFFF"/>
              </w:rPr>
              <w:t xml:space="preserve">Prove some </w:t>
            </w:r>
            <w:r w:rsidR="00DE0FE8">
              <w:rPr>
                <w:rStyle w:val="normaltextrun"/>
                <w:color w:val="000000"/>
                <w:shd w:val="clear" w:color="auto" w:fill="FFFFFF"/>
              </w:rPr>
              <w:t>Theorems on spectral properties of various types of matrices.</w:t>
            </w:r>
          </w:p>
        </w:tc>
        <w:tc>
          <w:tcPr>
            <w:tcW w:w="1459" w:type="dxa"/>
            <w:tcBorders>
              <w:left w:val="single" w:sz="4" w:space="0" w:color="auto"/>
              <w:right w:val="thickThinLargeGap" w:sz="2" w:space="0" w:color="auto"/>
            </w:tcBorders>
          </w:tcPr>
          <w:p w:rsidR="003C7486" w:rsidRPr="0028372B" w:rsidRDefault="003C7486" w:rsidP="007F547C">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S1</w:t>
            </w:r>
          </w:p>
        </w:tc>
      </w:tr>
      <w:tr w:rsidR="003C7486" w:rsidRPr="0028372B" w:rsidTr="007F547C">
        <w:tc>
          <w:tcPr>
            <w:tcW w:w="9595" w:type="dxa"/>
            <w:gridSpan w:val="3"/>
            <w:tcBorders>
              <w:left w:val="thickThinLargeGap" w:sz="2" w:space="0" w:color="auto"/>
              <w:right w:val="thickThinLargeGap" w:sz="2" w:space="0" w:color="auto"/>
            </w:tcBorders>
            <w:shd w:val="clear" w:color="auto" w:fill="D9D9D9" w:themeFill="background1" w:themeFillShade="D9"/>
          </w:tcPr>
          <w:p w:rsidR="003C7486" w:rsidRPr="002E20A3" w:rsidRDefault="003C7486" w:rsidP="007F547C">
            <w:pPr>
              <w:jc w:val="center"/>
              <w:rPr>
                <w:rStyle w:val="normaltextrun"/>
                <w:color w:val="000000"/>
                <w:shd w:val="clear" w:color="auto" w:fill="FFFFFF"/>
                <w:rtl/>
              </w:rPr>
            </w:pPr>
            <w:r w:rsidRPr="002E20A3">
              <w:rPr>
                <w:rFonts w:asciiTheme="majorBidi" w:hAnsiTheme="majorBidi" w:cstheme="majorBidi"/>
                <w:b/>
                <w:bCs/>
                <w:sz w:val="24"/>
                <w:szCs w:val="24"/>
                <w:lang w:bidi="ar-JO"/>
              </w:rPr>
              <w:t>Competencies</w:t>
            </w:r>
          </w:p>
        </w:tc>
      </w:tr>
      <w:tr w:rsidR="003C7486" w:rsidRPr="0028372B" w:rsidTr="007F547C">
        <w:tc>
          <w:tcPr>
            <w:tcW w:w="1763" w:type="dxa"/>
            <w:tcBorders>
              <w:left w:val="thickThinLargeGap" w:sz="2" w:space="0" w:color="auto"/>
              <w:bottom w:val="thickThinLargeGap" w:sz="2" w:space="0" w:color="auto"/>
              <w:right w:val="single" w:sz="4" w:space="0" w:color="auto"/>
            </w:tcBorders>
          </w:tcPr>
          <w:p w:rsidR="003C7486" w:rsidRPr="0028372B" w:rsidRDefault="003C7486" w:rsidP="007F54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w:t>
            </w:r>
            <w:r w:rsidRPr="00DE1EA7">
              <w:rPr>
                <w:rFonts w:asciiTheme="majorBidi" w:hAnsiTheme="majorBidi" w:cstheme="majorBidi"/>
                <w:b/>
                <w:bCs/>
                <w:sz w:val="24"/>
                <w:szCs w:val="24"/>
                <w:vertAlign w:val="subscript"/>
                <w:lang w:bidi="ar-JO"/>
              </w:rPr>
              <w:t>1</w:t>
            </w:r>
          </w:p>
        </w:tc>
        <w:tc>
          <w:tcPr>
            <w:tcW w:w="6373" w:type="dxa"/>
            <w:tcBorders>
              <w:left w:val="single" w:sz="4" w:space="0" w:color="auto"/>
              <w:bottom w:val="thickThinLargeGap" w:sz="2" w:space="0" w:color="auto"/>
              <w:right w:val="single" w:sz="4" w:space="0" w:color="auto"/>
            </w:tcBorders>
          </w:tcPr>
          <w:p w:rsidR="00B23AD8" w:rsidRPr="003C1412" w:rsidRDefault="005C27EC" w:rsidP="005C27EC">
            <w:pPr>
              <w:tabs>
                <w:tab w:val="left" w:pos="360"/>
              </w:tabs>
              <w:spacing w:line="0" w:lineRule="atLeast"/>
              <w:jc w:val="right"/>
              <w:rPr>
                <w:rFonts w:ascii="Symbol" w:eastAsia="Symbol" w:hAnsi="Symbol"/>
                <w:sz w:val="24"/>
                <w:lang w:bidi="ar-JO"/>
              </w:rPr>
            </w:pPr>
            <w:r>
              <w:t>Develop a mathematical vocabulary by expressing mathematical ideas orally and in writing</w:t>
            </w:r>
          </w:p>
          <w:p w:rsidR="00B23AD8" w:rsidRDefault="00B23AD8" w:rsidP="00B23AD8">
            <w:pPr>
              <w:spacing w:line="89" w:lineRule="exact"/>
              <w:rPr>
                <w:rFonts w:ascii="Times New Roman" w:eastAsia="Times New Roman" w:hAnsi="Times New Roman"/>
              </w:rPr>
            </w:pPr>
          </w:p>
          <w:p w:rsidR="003C7486" w:rsidRPr="002E20A3" w:rsidRDefault="003C7486" w:rsidP="007F547C">
            <w:pPr>
              <w:jc w:val="right"/>
              <w:rPr>
                <w:rStyle w:val="normaltextrun"/>
                <w:color w:val="000000"/>
                <w:shd w:val="clear" w:color="auto" w:fill="FFFFFF"/>
                <w:rtl/>
              </w:rPr>
            </w:pPr>
          </w:p>
        </w:tc>
        <w:tc>
          <w:tcPr>
            <w:tcW w:w="1459" w:type="dxa"/>
            <w:tcBorders>
              <w:left w:val="single" w:sz="4" w:space="0" w:color="auto"/>
              <w:bottom w:val="thickThinLargeGap" w:sz="2" w:space="0" w:color="auto"/>
              <w:right w:val="thickThinLargeGap" w:sz="2" w:space="0" w:color="auto"/>
            </w:tcBorders>
          </w:tcPr>
          <w:p w:rsidR="003C7486" w:rsidRPr="0028372B" w:rsidRDefault="003C7486" w:rsidP="007F547C">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C3</w:t>
            </w:r>
          </w:p>
        </w:tc>
      </w:tr>
    </w:tbl>
    <w:p w:rsidR="003C7486" w:rsidRPr="0028372B" w:rsidRDefault="003C7486" w:rsidP="003C7486">
      <w:pPr>
        <w:spacing w:after="0"/>
        <w:jc w:val="center"/>
        <w:rPr>
          <w:rFonts w:asciiTheme="majorBidi" w:hAnsiTheme="majorBidi" w:cstheme="majorBidi"/>
          <w:b/>
          <w:bCs/>
          <w:sz w:val="28"/>
          <w:szCs w:val="28"/>
          <w:rtl/>
        </w:rPr>
      </w:pPr>
    </w:p>
    <w:p w:rsidR="003C7486" w:rsidRPr="0028372B" w:rsidRDefault="003C7486" w:rsidP="003C7486">
      <w:pPr>
        <w:spacing w:after="0" w:line="360" w:lineRule="auto"/>
        <w:jc w:val="center"/>
        <w:rPr>
          <w:rFonts w:asciiTheme="majorBidi" w:hAnsiTheme="majorBidi" w:cstheme="majorBidi"/>
          <w:b/>
          <w:bCs/>
          <w:sz w:val="28"/>
          <w:szCs w:val="28"/>
        </w:rPr>
      </w:pPr>
      <w:r w:rsidRPr="0028372B">
        <w:rPr>
          <w:rFonts w:asciiTheme="majorBidi" w:hAnsiTheme="majorBidi" w:cstheme="majorBidi"/>
          <w:b/>
          <w:bCs/>
          <w:sz w:val="28"/>
          <w:szCs w:val="28"/>
        </w:rPr>
        <w:t xml:space="preserve">Learning Resources </w:t>
      </w:r>
    </w:p>
    <w:tbl>
      <w:tblPr>
        <w:tblStyle w:val="TableGrid"/>
        <w:bidiVisual/>
        <w:tblW w:w="9645" w:type="dxa"/>
        <w:tblInd w:w="-331" w:type="dxa"/>
        <w:tblLook w:val="04A0" w:firstRow="1" w:lastRow="0" w:firstColumn="1" w:lastColumn="0" w:noHBand="0" w:noVBand="1"/>
      </w:tblPr>
      <w:tblGrid>
        <w:gridCol w:w="6765"/>
        <w:gridCol w:w="2880"/>
      </w:tblGrid>
      <w:tr w:rsidR="003C7486" w:rsidRPr="0028372B" w:rsidTr="007F547C">
        <w:trPr>
          <w:trHeight w:val="340"/>
        </w:trPr>
        <w:tc>
          <w:tcPr>
            <w:tcW w:w="6765" w:type="dxa"/>
            <w:tcBorders>
              <w:top w:val="thinThickLargeGap" w:sz="2" w:space="0" w:color="auto"/>
              <w:right w:val="thinThickLargeGap" w:sz="2" w:space="0" w:color="auto"/>
            </w:tcBorders>
          </w:tcPr>
          <w:p w:rsidR="003C7486" w:rsidRPr="002E20A3" w:rsidRDefault="005C27EC" w:rsidP="007F547C">
            <w:pPr>
              <w:bidi w:val="0"/>
              <w:rPr>
                <w:rStyle w:val="normaltextrun"/>
                <w:color w:val="000000"/>
                <w:shd w:val="clear" w:color="auto" w:fill="FFFFFF"/>
                <w:rtl/>
              </w:rPr>
            </w:pPr>
            <w:r>
              <w:rPr>
                <w:rStyle w:val="normaltextrun"/>
                <w:color w:val="000000"/>
                <w:shd w:val="clear" w:color="auto" w:fill="FFFFFF"/>
              </w:rPr>
              <w:t>Lecture Notes</w:t>
            </w:r>
          </w:p>
        </w:tc>
        <w:tc>
          <w:tcPr>
            <w:tcW w:w="2880" w:type="dxa"/>
            <w:tcBorders>
              <w:top w:val="thinThickLargeGap" w:sz="2" w:space="0" w:color="auto"/>
              <w:right w:val="thinThickLargeGap" w:sz="2" w:space="0" w:color="auto"/>
            </w:tcBorders>
            <w:shd w:val="clear" w:color="auto" w:fill="D9D9D9" w:themeFill="background1" w:themeFillShade="D9"/>
          </w:tcPr>
          <w:p w:rsidR="003C7486" w:rsidRPr="0028372B" w:rsidRDefault="003C7486" w:rsidP="007F547C">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Course textbook</w:t>
            </w:r>
          </w:p>
        </w:tc>
      </w:tr>
      <w:tr w:rsidR="003C7486" w:rsidRPr="0028372B" w:rsidTr="007F547C">
        <w:trPr>
          <w:trHeight w:val="340"/>
        </w:trPr>
        <w:tc>
          <w:tcPr>
            <w:tcW w:w="6765" w:type="dxa"/>
            <w:tcBorders>
              <w:right w:val="thinThickLargeGap" w:sz="2" w:space="0" w:color="auto"/>
            </w:tcBorders>
          </w:tcPr>
          <w:p w:rsidR="003C7486" w:rsidRPr="002E20A3" w:rsidRDefault="00C66D46" w:rsidP="00C66D46">
            <w:pPr>
              <w:pStyle w:val="paragraph"/>
              <w:spacing w:before="0" w:beforeAutospacing="0" w:after="0" w:afterAutospacing="0"/>
              <w:textAlignment w:val="baseline"/>
              <w:rPr>
                <w:rStyle w:val="normaltextrun"/>
                <w:rFonts w:asciiTheme="minorHAnsi" w:eastAsiaTheme="minorHAnsi" w:hAnsiTheme="minorHAnsi" w:cstheme="minorBidi"/>
                <w:color w:val="000000"/>
                <w:sz w:val="22"/>
                <w:szCs w:val="22"/>
                <w:shd w:val="clear" w:color="auto" w:fill="FFFFFF"/>
              </w:rPr>
            </w:pPr>
            <w:r>
              <w:rPr>
                <w:rStyle w:val="normaltextrun"/>
                <w:rFonts w:asciiTheme="minorHAnsi" w:eastAsiaTheme="minorHAnsi" w:hAnsiTheme="minorHAnsi" w:cstheme="minorBidi"/>
                <w:color w:val="000000"/>
                <w:sz w:val="22"/>
                <w:szCs w:val="22"/>
                <w:shd w:val="clear" w:color="auto" w:fill="FFFFFF"/>
              </w:rPr>
              <w:t xml:space="preserve">Linear algebra, A </w:t>
            </w:r>
            <w:proofErr w:type="spellStart"/>
            <w:r>
              <w:rPr>
                <w:rStyle w:val="normaltextrun"/>
                <w:rFonts w:asciiTheme="minorHAnsi" w:eastAsiaTheme="minorHAnsi" w:hAnsiTheme="minorHAnsi" w:cstheme="minorBidi"/>
                <w:color w:val="000000"/>
                <w:sz w:val="22"/>
                <w:szCs w:val="22"/>
                <w:shd w:val="clear" w:color="auto" w:fill="FFFFFF"/>
              </w:rPr>
              <w:t>Modren</w:t>
            </w:r>
            <w:proofErr w:type="spellEnd"/>
            <w:r>
              <w:rPr>
                <w:rStyle w:val="normaltextrun"/>
                <w:rFonts w:asciiTheme="minorHAnsi" w:eastAsiaTheme="minorHAnsi" w:hAnsiTheme="minorHAnsi" w:cstheme="minorBidi"/>
                <w:color w:val="000000"/>
                <w:sz w:val="22"/>
                <w:szCs w:val="22"/>
                <w:shd w:val="clear" w:color="auto" w:fill="FFFFFF"/>
              </w:rPr>
              <w:t xml:space="preserve"> Introduction, Third </w:t>
            </w:r>
            <w:proofErr w:type="spellStart"/>
            <w:r>
              <w:rPr>
                <w:rStyle w:val="normaltextrun"/>
                <w:rFonts w:asciiTheme="minorHAnsi" w:eastAsiaTheme="minorHAnsi" w:hAnsiTheme="minorHAnsi" w:cstheme="minorBidi"/>
                <w:color w:val="000000"/>
                <w:sz w:val="22"/>
                <w:szCs w:val="22"/>
                <w:shd w:val="clear" w:color="auto" w:fill="FFFFFF"/>
              </w:rPr>
              <w:t>Editionm</w:t>
            </w:r>
            <w:proofErr w:type="spellEnd"/>
            <w:r>
              <w:rPr>
                <w:rStyle w:val="normaltextrun"/>
                <w:rFonts w:asciiTheme="minorHAnsi" w:eastAsiaTheme="minorHAnsi" w:hAnsiTheme="minorHAnsi" w:cstheme="minorBidi"/>
                <w:color w:val="000000"/>
                <w:sz w:val="22"/>
                <w:szCs w:val="22"/>
                <w:shd w:val="clear" w:color="auto" w:fill="FFFFFF"/>
              </w:rPr>
              <w:t xml:space="preserve"> David Poole</w:t>
            </w:r>
            <w:r w:rsidR="003C7486" w:rsidRPr="002E20A3">
              <w:rPr>
                <w:rStyle w:val="normaltextrun"/>
                <w:rFonts w:asciiTheme="minorHAnsi" w:eastAsiaTheme="minorHAnsi" w:hAnsiTheme="minorHAnsi" w:cstheme="minorBidi"/>
                <w:color w:val="000000"/>
                <w:sz w:val="22"/>
                <w:szCs w:val="22"/>
                <w:shd w:val="clear" w:color="auto" w:fill="FFFFFF"/>
              </w:rPr>
              <w:t>. </w:t>
            </w:r>
          </w:p>
          <w:p w:rsidR="003C7486" w:rsidRPr="002E20A3" w:rsidRDefault="003C7486" w:rsidP="007F547C">
            <w:pPr>
              <w:pStyle w:val="paragraph"/>
              <w:spacing w:before="0" w:beforeAutospacing="0" w:after="0" w:afterAutospacing="0"/>
              <w:textAlignment w:val="baseline"/>
              <w:rPr>
                <w:rStyle w:val="normaltextrun"/>
                <w:rFonts w:asciiTheme="minorHAnsi" w:eastAsiaTheme="minorHAnsi" w:hAnsiTheme="minorHAnsi" w:cstheme="minorBidi"/>
                <w:color w:val="000000"/>
                <w:sz w:val="22"/>
                <w:szCs w:val="22"/>
                <w:shd w:val="clear" w:color="auto" w:fill="FFFFFF"/>
              </w:rPr>
            </w:pPr>
          </w:p>
          <w:p w:rsidR="003C7486" w:rsidRPr="002E20A3" w:rsidRDefault="003C7486" w:rsidP="007F547C">
            <w:pPr>
              <w:pStyle w:val="paragraph"/>
              <w:spacing w:before="0" w:beforeAutospacing="0" w:after="0" w:afterAutospacing="0"/>
              <w:textAlignment w:val="baseline"/>
              <w:rPr>
                <w:rStyle w:val="normaltextrun"/>
                <w:rFonts w:asciiTheme="minorHAnsi" w:eastAsiaTheme="minorHAnsi" w:hAnsiTheme="minorHAnsi" w:cstheme="minorBidi"/>
                <w:color w:val="000000"/>
                <w:sz w:val="22"/>
                <w:szCs w:val="22"/>
                <w:shd w:val="clear" w:color="auto" w:fill="FFFFFF"/>
                <w:rtl/>
              </w:rPr>
            </w:pPr>
            <w:r w:rsidRPr="002E20A3">
              <w:rPr>
                <w:rStyle w:val="normaltextrun"/>
                <w:rFonts w:asciiTheme="minorHAnsi" w:eastAsiaTheme="minorHAnsi" w:hAnsiTheme="minorHAnsi" w:cstheme="minorBidi"/>
                <w:color w:val="000000"/>
                <w:sz w:val="22"/>
                <w:szCs w:val="22"/>
                <w:shd w:val="clear" w:color="auto" w:fill="FFFFFF"/>
              </w:rPr>
              <w:t>Linear Algebra by L.W. </w:t>
            </w:r>
            <w:proofErr w:type="spellStart"/>
            <w:r w:rsidRPr="002E20A3">
              <w:rPr>
                <w:rStyle w:val="normaltextrun"/>
                <w:rFonts w:asciiTheme="minorHAnsi" w:eastAsiaTheme="minorHAnsi" w:hAnsiTheme="minorHAnsi" w:cstheme="minorBidi"/>
                <w:color w:val="000000"/>
                <w:sz w:val="22"/>
                <w:szCs w:val="22"/>
                <w:shd w:val="clear" w:color="auto" w:fill="FFFFFF"/>
              </w:rPr>
              <w:t>Jhonson</w:t>
            </w:r>
            <w:proofErr w:type="spellEnd"/>
            <w:r w:rsidRPr="002E20A3">
              <w:rPr>
                <w:rStyle w:val="normaltextrun"/>
                <w:rFonts w:asciiTheme="minorHAnsi" w:eastAsiaTheme="minorHAnsi" w:hAnsiTheme="minorHAnsi" w:cstheme="minorBidi"/>
                <w:color w:val="000000"/>
                <w:sz w:val="22"/>
                <w:szCs w:val="22"/>
                <w:shd w:val="clear" w:color="auto" w:fill="FFFFFF"/>
              </w:rPr>
              <w:t> &amp; R.D. </w:t>
            </w:r>
            <w:proofErr w:type="spellStart"/>
            <w:r w:rsidRPr="002E20A3">
              <w:rPr>
                <w:rStyle w:val="normaltextrun"/>
                <w:rFonts w:asciiTheme="minorHAnsi" w:eastAsiaTheme="minorHAnsi" w:hAnsiTheme="minorHAnsi" w:cstheme="minorBidi"/>
                <w:color w:val="000000"/>
                <w:sz w:val="22"/>
                <w:szCs w:val="22"/>
                <w:shd w:val="clear" w:color="auto" w:fill="FFFFFF"/>
              </w:rPr>
              <w:t>Riess</w:t>
            </w:r>
            <w:proofErr w:type="spellEnd"/>
            <w:r w:rsidRPr="002E20A3">
              <w:rPr>
                <w:rStyle w:val="normaltextrun"/>
                <w:rFonts w:asciiTheme="minorHAnsi" w:eastAsiaTheme="minorHAnsi" w:hAnsiTheme="minorHAnsi" w:cstheme="minorBidi"/>
                <w:color w:val="000000"/>
                <w:sz w:val="22"/>
                <w:szCs w:val="22"/>
                <w:shd w:val="clear" w:color="auto" w:fill="FFFFFF"/>
              </w:rPr>
              <w:t> &amp; J.T. Arnold- </w:t>
            </w:r>
            <w:proofErr w:type="spellStart"/>
            <w:r w:rsidRPr="002E20A3">
              <w:rPr>
                <w:rStyle w:val="normaltextrun"/>
                <w:rFonts w:asciiTheme="minorHAnsi" w:eastAsiaTheme="minorHAnsi" w:hAnsiTheme="minorHAnsi" w:cstheme="minorBidi"/>
                <w:color w:val="000000"/>
                <w:sz w:val="22"/>
                <w:szCs w:val="22"/>
                <w:shd w:val="clear" w:color="auto" w:fill="FFFFFF"/>
              </w:rPr>
              <w:t>Addisson</w:t>
            </w:r>
            <w:proofErr w:type="spellEnd"/>
            <w:r w:rsidRPr="002E20A3">
              <w:rPr>
                <w:rStyle w:val="normaltextrun"/>
                <w:rFonts w:asciiTheme="minorHAnsi" w:eastAsiaTheme="minorHAnsi" w:hAnsiTheme="minorHAnsi" w:cstheme="minorBidi"/>
                <w:color w:val="000000"/>
                <w:sz w:val="22"/>
                <w:szCs w:val="22"/>
                <w:shd w:val="clear" w:color="auto" w:fill="FFFFFF"/>
              </w:rPr>
              <w:t> </w:t>
            </w:r>
            <w:proofErr w:type="spellStart"/>
            <w:r w:rsidRPr="002E20A3">
              <w:rPr>
                <w:rStyle w:val="normaltextrun"/>
                <w:rFonts w:asciiTheme="minorHAnsi" w:eastAsiaTheme="minorHAnsi" w:hAnsiTheme="minorHAnsi" w:cstheme="minorBidi"/>
                <w:color w:val="000000"/>
                <w:sz w:val="22"/>
                <w:szCs w:val="22"/>
                <w:shd w:val="clear" w:color="auto" w:fill="FFFFFF"/>
              </w:rPr>
              <w:t>Wesely</w:t>
            </w:r>
            <w:proofErr w:type="spellEnd"/>
            <w:r w:rsidRPr="002E20A3">
              <w:rPr>
                <w:rStyle w:val="normaltextrun"/>
                <w:rFonts w:asciiTheme="minorHAnsi" w:eastAsiaTheme="minorHAnsi" w:hAnsiTheme="minorHAnsi" w:cstheme="minorBidi"/>
                <w:color w:val="000000"/>
                <w:sz w:val="22"/>
                <w:szCs w:val="22"/>
                <w:shd w:val="clear" w:color="auto" w:fill="FFFFFF"/>
              </w:rPr>
              <w:t> 2007. </w:t>
            </w:r>
          </w:p>
        </w:tc>
        <w:tc>
          <w:tcPr>
            <w:tcW w:w="2880" w:type="dxa"/>
            <w:tcBorders>
              <w:right w:val="thinThickLargeGap" w:sz="2" w:space="0" w:color="auto"/>
            </w:tcBorders>
            <w:shd w:val="clear" w:color="auto" w:fill="D9D9D9" w:themeFill="background1" w:themeFillShade="D9"/>
          </w:tcPr>
          <w:p w:rsidR="003C7486" w:rsidRPr="0028372B" w:rsidRDefault="003C7486" w:rsidP="007F547C">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Supporting References</w:t>
            </w:r>
          </w:p>
        </w:tc>
      </w:tr>
      <w:tr w:rsidR="003C7486" w:rsidRPr="0028372B" w:rsidTr="007F547C">
        <w:trPr>
          <w:trHeight w:val="261"/>
        </w:trPr>
        <w:tc>
          <w:tcPr>
            <w:tcW w:w="6765" w:type="dxa"/>
            <w:tcBorders>
              <w:right w:val="thinThickLargeGap" w:sz="2" w:space="0" w:color="auto"/>
            </w:tcBorders>
          </w:tcPr>
          <w:p w:rsidR="003C7486" w:rsidRPr="002E20A3" w:rsidRDefault="003C7486" w:rsidP="007F547C">
            <w:pPr>
              <w:bidi w:val="0"/>
              <w:rPr>
                <w:rStyle w:val="normaltextrun"/>
                <w:color w:val="000000"/>
                <w:shd w:val="clear" w:color="auto" w:fill="FFFFFF"/>
                <w:rtl/>
              </w:rPr>
            </w:pPr>
            <w:r w:rsidRPr="002E20A3">
              <w:rPr>
                <w:rStyle w:val="normaltextrun"/>
                <w:color w:val="000000"/>
                <w:shd w:val="clear" w:color="auto" w:fill="FFFFFF"/>
              </w:rPr>
              <w:t>http://videolectures.net/mit1806s05_linear_algebra/</w:t>
            </w:r>
          </w:p>
        </w:tc>
        <w:tc>
          <w:tcPr>
            <w:tcW w:w="2880" w:type="dxa"/>
            <w:tcBorders>
              <w:right w:val="thinThickLargeGap" w:sz="2" w:space="0" w:color="auto"/>
            </w:tcBorders>
            <w:shd w:val="clear" w:color="auto" w:fill="D9D9D9" w:themeFill="background1" w:themeFillShade="D9"/>
          </w:tcPr>
          <w:p w:rsidR="003C7486" w:rsidRPr="0028372B" w:rsidRDefault="003C7486" w:rsidP="007F547C">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 xml:space="preserve">Supporting websites </w:t>
            </w:r>
          </w:p>
        </w:tc>
      </w:tr>
      <w:tr w:rsidR="003C7486" w:rsidRPr="0028372B" w:rsidTr="007F547C">
        <w:trPr>
          <w:trHeight w:val="341"/>
        </w:trPr>
        <w:tc>
          <w:tcPr>
            <w:tcW w:w="6765" w:type="dxa"/>
            <w:tcBorders>
              <w:bottom w:val="thinThickLargeGap" w:sz="2" w:space="0" w:color="auto"/>
              <w:right w:val="thinThickLargeGap" w:sz="2" w:space="0" w:color="auto"/>
            </w:tcBorders>
            <w:vAlign w:val="center"/>
          </w:tcPr>
          <w:p w:rsidR="003C7486" w:rsidRPr="002E20A3" w:rsidRDefault="00607AF5" w:rsidP="007F547C">
            <w:pPr>
              <w:bidi w:val="0"/>
              <w:rPr>
                <w:rStyle w:val="normaltextrun"/>
                <w:color w:val="000000"/>
                <w:shd w:val="clear" w:color="auto" w:fill="FFFFFF"/>
                <w:rtl/>
              </w:rPr>
            </w:pPr>
            <w:sdt>
              <w:sdtPr>
                <w:rPr>
                  <w:rStyle w:val="normaltextrun"/>
                  <w:color w:val="000000"/>
                  <w:shd w:val="clear" w:color="auto" w:fill="FFFFFF"/>
                </w:rPr>
                <w:id w:val="-1224052622"/>
                <w14:checkbox>
                  <w14:checked w14:val="1"/>
                  <w14:checkedState w14:val="2612" w14:font="MS Gothic"/>
                  <w14:uncheckedState w14:val="2610" w14:font="MS Gothic"/>
                </w14:checkbox>
              </w:sdtPr>
              <w:sdtEndPr>
                <w:rPr>
                  <w:rStyle w:val="normaltextrun"/>
                </w:rPr>
              </w:sdtEndPr>
              <w:sdtContent>
                <w:r w:rsidR="003C7486" w:rsidRPr="002E20A3">
                  <w:rPr>
                    <w:rStyle w:val="normaltextrun"/>
                    <w:rFonts w:hint="eastAsia"/>
                    <w:color w:val="000000"/>
                    <w:shd w:val="clear" w:color="auto" w:fill="FFFFFF"/>
                  </w:rPr>
                  <w:t>☒</w:t>
                </w:r>
              </w:sdtContent>
            </w:sdt>
            <w:r w:rsidR="003C7486" w:rsidRPr="002E20A3">
              <w:rPr>
                <w:rStyle w:val="normaltextrun"/>
                <w:color w:val="000000"/>
                <w:shd w:val="clear" w:color="auto" w:fill="FFFFFF"/>
              </w:rPr>
              <w:t xml:space="preserve">Classroom   </w:t>
            </w:r>
            <w:sdt>
              <w:sdtPr>
                <w:rPr>
                  <w:rStyle w:val="normaltextrun"/>
                  <w:color w:val="000000"/>
                  <w:shd w:val="clear" w:color="auto" w:fill="FFFFFF"/>
                </w:rPr>
                <w:id w:val="691420717"/>
                <w14:checkbox>
                  <w14:checked w14:val="0"/>
                  <w14:checkedState w14:val="2612" w14:font="MS Gothic"/>
                  <w14:uncheckedState w14:val="2610" w14:font="MS Gothic"/>
                </w14:checkbox>
              </w:sdtPr>
              <w:sdtEndPr>
                <w:rPr>
                  <w:rStyle w:val="normaltextrun"/>
                </w:rPr>
              </w:sdtEndPr>
              <w:sdtContent>
                <w:r w:rsidR="003C7486" w:rsidRPr="002E20A3">
                  <w:rPr>
                    <w:rStyle w:val="normaltextrun"/>
                    <w:rFonts w:hint="eastAsia"/>
                    <w:color w:val="000000"/>
                    <w:shd w:val="clear" w:color="auto" w:fill="FFFFFF"/>
                  </w:rPr>
                  <w:t>☐</w:t>
                </w:r>
              </w:sdtContent>
            </w:sdt>
            <w:r w:rsidR="003C7486" w:rsidRPr="002E20A3">
              <w:rPr>
                <w:rStyle w:val="normaltextrun"/>
                <w:color w:val="000000"/>
                <w:shd w:val="clear" w:color="auto" w:fill="FFFFFF"/>
              </w:rPr>
              <w:t xml:space="preserve"> laboratory   </w:t>
            </w:r>
            <w:sdt>
              <w:sdtPr>
                <w:rPr>
                  <w:rStyle w:val="normaltextrun"/>
                  <w:color w:val="000000"/>
                  <w:shd w:val="clear" w:color="auto" w:fill="FFFFFF"/>
                </w:rPr>
                <w:id w:val="-2068720713"/>
                <w14:checkbox>
                  <w14:checked w14:val="0"/>
                  <w14:checkedState w14:val="2612" w14:font="MS Gothic"/>
                  <w14:uncheckedState w14:val="2610" w14:font="MS Gothic"/>
                </w14:checkbox>
              </w:sdtPr>
              <w:sdtEndPr>
                <w:rPr>
                  <w:rStyle w:val="normaltextrun"/>
                </w:rPr>
              </w:sdtEndPr>
              <w:sdtContent>
                <w:r w:rsidR="003C7486" w:rsidRPr="002E20A3">
                  <w:rPr>
                    <w:rStyle w:val="normaltextrun"/>
                    <w:rFonts w:hint="eastAsia"/>
                    <w:color w:val="000000"/>
                    <w:shd w:val="clear" w:color="auto" w:fill="FFFFFF"/>
                  </w:rPr>
                  <w:t>☐</w:t>
                </w:r>
              </w:sdtContent>
            </w:sdt>
            <w:r w:rsidR="003C7486" w:rsidRPr="002E20A3">
              <w:rPr>
                <w:rStyle w:val="normaltextrun"/>
                <w:color w:val="000000"/>
                <w:shd w:val="clear" w:color="auto" w:fill="FFFFFF"/>
              </w:rPr>
              <w:t xml:space="preserve">Learning platform    </w:t>
            </w:r>
            <w:sdt>
              <w:sdtPr>
                <w:rPr>
                  <w:rStyle w:val="normaltextrun"/>
                  <w:color w:val="000000"/>
                  <w:shd w:val="clear" w:color="auto" w:fill="FFFFFF"/>
                </w:rPr>
                <w:id w:val="1766880990"/>
                <w14:checkbox>
                  <w14:checked w14:val="0"/>
                  <w14:checkedState w14:val="2612" w14:font="MS Gothic"/>
                  <w14:uncheckedState w14:val="2610" w14:font="MS Gothic"/>
                </w14:checkbox>
              </w:sdtPr>
              <w:sdtEndPr>
                <w:rPr>
                  <w:rStyle w:val="normaltextrun"/>
                </w:rPr>
              </w:sdtEndPr>
              <w:sdtContent>
                <w:r w:rsidR="003C7486" w:rsidRPr="002E20A3">
                  <w:rPr>
                    <w:rStyle w:val="normaltextrun"/>
                    <w:rFonts w:hint="eastAsia"/>
                    <w:color w:val="000000"/>
                    <w:shd w:val="clear" w:color="auto" w:fill="FFFFFF"/>
                  </w:rPr>
                  <w:t>☐</w:t>
                </w:r>
              </w:sdtContent>
            </w:sdt>
            <w:r w:rsidR="003C7486" w:rsidRPr="002E20A3">
              <w:rPr>
                <w:rStyle w:val="normaltextrun"/>
                <w:color w:val="000000"/>
                <w:shd w:val="clear" w:color="auto" w:fill="FFFFFF"/>
              </w:rPr>
              <w:t xml:space="preserve">Other </w:t>
            </w:r>
            <w:r w:rsidR="003C7486" w:rsidRPr="002E20A3">
              <w:rPr>
                <w:rStyle w:val="normaltextrun"/>
                <w:color w:val="000000"/>
                <w:shd w:val="clear" w:color="auto" w:fill="FFFFFF"/>
                <w:rtl/>
              </w:rPr>
              <w:t xml:space="preserve"> </w:t>
            </w:r>
          </w:p>
        </w:tc>
        <w:tc>
          <w:tcPr>
            <w:tcW w:w="2880" w:type="dxa"/>
            <w:tcBorders>
              <w:bottom w:val="thinThickLargeGap" w:sz="2" w:space="0" w:color="auto"/>
              <w:right w:val="thinThickLargeGap" w:sz="2" w:space="0" w:color="auto"/>
            </w:tcBorders>
            <w:shd w:val="clear" w:color="auto" w:fill="D9D9D9" w:themeFill="background1" w:themeFillShade="D9"/>
          </w:tcPr>
          <w:p w:rsidR="003C7486" w:rsidRPr="0028372B" w:rsidRDefault="003C7486" w:rsidP="007F547C">
            <w:pPr>
              <w:bidi w:val="0"/>
              <w:rPr>
                <w:rFonts w:asciiTheme="majorBidi" w:hAnsiTheme="majorBidi" w:cstheme="majorBidi"/>
                <w:noProof/>
                <w:sz w:val="26"/>
                <w:szCs w:val="26"/>
                <w:rtl/>
              </w:rPr>
            </w:pPr>
            <w:r w:rsidRPr="0028372B">
              <w:rPr>
                <w:rFonts w:asciiTheme="majorBidi" w:hAnsiTheme="majorBidi" w:cstheme="majorBidi"/>
                <w:noProof/>
                <w:sz w:val="26"/>
                <w:szCs w:val="26"/>
              </w:rPr>
              <w:t xml:space="preserve">Teaching Environment </w:t>
            </w:r>
          </w:p>
        </w:tc>
      </w:tr>
    </w:tbl>
    <w:p w:rsidR="003C7486" w:rsidRPr="0028372B" w:rsidRDefault="003C7486" w:rsidP="003C7486">
      <w:pPr>
        <w:jc w:val="center"/>
        <w:rPr>
          <w:rFonts w:asciiTheme="majorBidi" w:hAnsiTheme="majorBidi" w:cstheme="majorBidi"/>
          <w:b/>
          <w:bCs/>
          <w:sz w:val="28"/>
          <w:szCs w:val="28"/>
          <w:rtl/>
          <w:lang w:bidi="ar-JO"/>
        </w:rPr>
      </w:pPr>
    </w:p>
    <w:p w:rsidR="003C7486" w:rsidRPr="0028372B" w:rsidRDefault="003C7486" w:rsidP="003C7486">
      <w:pPr>
        <w:jc w:val="center"/>
        <w:rPr>
          <w:rFonts w:asciiTheme="majorBidi" w:hAnsiTheme="majorBidi" w:cstheme="majorBidi"/>
          <w:b/>
          <w:bCs/>
          <w:sz w:val="28"/>
          <w:szCs w:val="28"/>
          <w:rtl/>
        </w:rPr>
      </w:pPr>
      <w:r w:rsidRPr="0028372B">
        <w:rPr>
          <w:rFonts w:asciiTheme="majorBidi" w:hAnsiTheme="majorBidi" w:cstheme="majorBidi"/>
          <w:b/>
          <w:bCs/>
          <w:sz w:val="28"/>
          <w:szCs w:val="28"/>
          <w:lang w:bidi="ar-JO"/>
        </w:rPr>
        <w:t xml:space="preserve">Meetings and subjects timetable </w:t>
      </w:r>
    </w:p>
    <w:tbl>
      <w:tblPr>
        <w:tblStyle w:val="TableGrid"/>
        <w:bidiVisual/>
        <w:tblW w:w="0" w:type="auto"/>
        <w:tblInd w:w="-331" w:type="dxa"/>
        <w:tblLayout w:type="fixed"/>
        <w:tblLook w:val="04A0" w:firstRow="1" w:lastRow="0" w:firstColumn="1" w:lastColumn="0" w:noHBand="0" w:noVBand="1"/>
      </w:tblPr>
      <w:tblGrid>
        <w:gridCol w:w="1505"/>
        <w:gridCol w:w="1505"/>
        <w:gridCol w:w="1505"/>
        <w:gridCol w:w="4230"/>
        <w:gridCol w:w="828"/>
      </w:tblGrid>
      <w:tr w:rsidR="003C7486" w:rsidRPr="0028372B" w:rsidTr="007F547C">
        <w:tc>
          <w:tcPr>
            <w:tcW w:w="1505" w:type="dxa"/>
            <w:tcBorders>
              <w:top w:val="thinThickLargeGap" w:sz="2" w:space="0" w:color="auto"/>
              <w:left w:val="thinThickLargeGap" w:sz="2" w:space="0" w:color="auto"/>
            </w:tcBorders>
            <w:shd w:val="clear" w:color="auto" w:fill="D9D9D9" w:themeFill="background1" w:themeFillShade="D9"/>
            <w:vAlign w:val="center"/>
          </w:tcPr>
          <w:p w:rsidR="003C7486" w:rsidRPr="0028372B" w:rsidRDefault="003C7486" w:rsidP="007F547C">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6"/>
                <w:szCs w:val="26"/>
                <w:lang w:bidi="ar-JO"/>
              </w:rPr>
              <w:t xml:space="preserve">Learning Material </w:t>
            </w:r>
          </w:p>
        </w:tc>
        <w:tc>
          <w:tcPr>
            <w:tcW w:w="1505" w:type="dxa"/>
            <w:tcBorders>
              <w:top w:val="thinThickLargeGap" w:sz="2" w:space="0" w:color="auto"/>
            </w:tcBorders>
            <w:shd w:val="clear" w:color="auto" w:fill="D9D9D9" w:themeFill="background1" w:themeFillShade="D9"/>
            <w:vAlign w:val="center"/>
          </w:tcPr>
          <w:p w:rsidR="003C7486" w:rsidRPr="0028372B" w:rsidRDefault="003C7486" w:rsidP="007F547C">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Tasks </w:t>
            </w:r>
          </w:p>
        </w:tc>
        <w:tc>
          <w:tcPr>
            <w:tcW w:w="1505" w:type="dxa"/>
            <w:tcBorders>
              <w:top w:val="thinThickLargeGap" w:sz="2" w:space="0" w:color="auto"/>
              <w:right w:val="single" w:sz="4" w:space="0" w:color="auto"/>
            </w:tcBorders>
            <w:shd w:val="clear" w:color="auto" w:fill="D9D9D9" w:themeFill="background1" w:themeFillShade="D9"/>
            <w:vAlign w:val="center"/>
          </w:tcPr>
          <w:p w:rsidR="003C7486" w:rsidRPr="0028372B" w:rsidRDefault="003C7486" w:rsidP="007F547C">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Method</w:t>
            </w:r>
            <w:r>
              <w:rPr>
                <w:rFonts w:asciiTheme="majorBidi" w:hAnsiTheme="majorBidi" w:cstheme="majorBidi"/>
                <w:b/>
                <w:bCs/>
                <w:sz w:val="24"/>
                <w:szCs w:val="24"/>
                <w:lang w:bidi="ar-JO"/>
              </w:rPr>
              <w:t>s</w:t>
            </w:r>
          </w:p>
        </w:tc>
        <w:tc>
          <w:tcPr>
            <w:tcW w:w="4230" w:type="dxa"/>
            <w:tcBorders>
              <w:top w:val="thinThickLargeGap" w:sz="2" w:space="0" w:color="auto"/>
            </w:tcBorders>
            <w:shd w:val="clear" w:color="auto" w:fill="D9D9D9" w:themeFill="background1" w:themeFillShade="D9"/>
          </w:tcPr>
          <w:p w:rsidR="003C7486" w:rsidRPr="0028372B" w:rsidRDefault="003C7486" w:rsidP="007F547C">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Topic</w:t>
            </w:r>
          </w:p>
        </w:tc>
        <w:tc>
          <w:tcPr>
            <w:tcW w:w="828" w:type="dxa"/>
            <w:tcBorders>
              <w:top w:val="thinThickLargeGap" w:sz="2" w:space="0" w:color="auto"/>
              <w:right w:val="thinThickLargeGap" w:sz="2" w:space="0" w:color="auto"/>
            </w:tcBorders>
            <w:shd w:val="clear" w:color="auto" w:fill="D9D9D9" w:themeFill="background1" w:themeFillShade="D9"/>
            <w:vAlign w:val="center"/>
          </w:tcPr>
          <w:p w:rsidR="003C7486" w:rsidRPr="0028372B" w:rsidRDefault="003C7486" w:rsidP="007F547C">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Week</w:t>
            </w:r>
          </w:p>
        </w:tc>
      </w:tr>
      <w:tr w:rsidR="003C7486" w:rsidRPr="0028372B" w:rsidTr="007F547C">
        <w:tc>
          <w:tcPr>
            <w:tcW w:w="1505" w:type="dxa"/>
            <w:tcBorders>
              <w:left w:val="thinThickLargeGap" w:sz="2" w:space="0" w:color="auto"/>
            </w:tcBorders>
            <w:vAlign w:val="center"/>
          </w:tcPr>
          <w:p w:rsidR="003C7486" w:rsidRDefault="003C7486" w:rsidP="007F547C">
            <w:pPr>
              <w:jc w:val="center"/>
              <w:rPr>
                <w:rFonts w:asciiTheme="majorBidi" w:hAnsiTheme="majorBidi" w:cstheme="majorBidi"/>
                <w:b/>
                <w:bCs/>
                <w:sz w:val="24"/>
                <w:szCs w:val="24"/>
                <w:lang w:bidi="ar-JO"/>
              </w:rPr>
            </w:pPr>
          </w:p>
        </w:tc>
        <w:tc>
          <w:tcPr>
            <w:tcW w:w="1505" w:type="dxa"/>
            <w:tcBorders>
              <w:bottom w:val="dashSmallGap" w:sz="4" w:space="0" w:color="auto"/>
            </w:tcBorders>
            <w:shd w:val="clear" w:color="auto" w:fill="FFFFFF" w:themeFill="background1"/>
          </w:tcPr>
          <w:p w:rsidR="003C7486" w:rsidRPr="0028372B" w:rsidRDefault="003C7486" w:rsidP="007F547C">
            <w:pPr>
              <w:rPr>
                <w:rFonts w:asciiTheme="majorBidi" w:hAnsiTheme="majorBidi" w:cstheme="majorBidi"/>
                <w:sz w:val="24"/>
                <w:szCs w:val="24"/>
                <w:rtl/>
                <w:lang w:bidi="ar-JO"/>
              </w:rPr>
            </w:pPr>
          </w:p>
        </w:tc>
        <w:tc>
          <w:tcPr>
            <w:tcW w:w="1505" w:type="dxa"/>
            <w:tcBorders>
              <w:bottom w:val="dashSmallGap" w:sz="4" w:space="0" w:color="auto"/>
              <w:right w:val="single" w:sz="4" w:space="0" w:color="auto"/>
            </w:tcBorders>
            <w:shd w:val="clear" w:color="auto" w:fill="FFFFFF" w:themeFill="background1"/>
          </w:tcPr>
          <w:p w:rsidR="003C7486" w:rsidRDefault="003C7486" w:rsidP="007F547C">
            <w:pPr>
              <w:rPr>
                <w:rFonts w:asciiTheme="majorBidi" w:hAnsiTheme="majorBidi" w:cstheme="majorBidi"/>
                <w:sz w:val="24"/>
                <w:szCs w:val="24"/>
                <w:lang w:bidi="ar-JO"/>
              </w:rPr>
            </w:pPr>
            <w:r>
              <w:rPr>
                <w:rFonts w:asciiTheme="majorBidi" w:hAnsiTheme="majorBidi" w:cstheme="majorBidi"/>
                <w:sz w:val="24"/>
                <w:szCs w:val="24"/>
                <w:lang w:bidi="ar-JO"/>
              </w:rPr>
              <w:t xml:space="preserve">Lecture </w:t>
            </w:r>
          </w:p>
        </w:tc>
        <w:tc>
          <w:tcPr>
            <w:tcW w:w="4230" w:type="dxa"/>
            <w:tcBorders>
              <w:bottom w:val="dashSmallGap" w:sz="4" w:space="0" w:color="auto"/>
            </w:tcBorders>
            <w:shd w:val="clear" w:color="auto" w:fill="FFFFFF" w:themeFill="background1"/>
          </w:tcPr>
          <w:p w:rsidR="003C7486" w:rsidRPr="00866D76" w:rsidRDefault="003C7486" w:rsidP="007F547C">
            <w:pPr>
              <w:jc w:val="right"/>
              <w:rPr>
                <w:rStyle w:val="normaltextrun"/>
              </w:rPr>
            </w:pPr>
            <w:r w:rsidRPr="00866D76">
              <w:rPr>
                <w:rStyle w:val="normaltextrun"/>
              </w:rPr>
              <w:t>Determinants</w:t>
            </w:r>
          </w:p>
          <w:p w:rsidR="003C7486" w:rsidRPr="008B5F5C" w:rsidRDefault="005C27EC" w:rsidP="007F547C">
            <w:pPr>
              <w:jc w:val="right"/>
              <w:rPr>
                <w:rStyle w:val="normaltextrun"/>
                <w:b/>
                <w:bCs/>
                <w:color w:val="000000"/>
                <w:shd w:val="clear" w:color="auto" w:fill="FFFFFF"/>
              </w:rPr>
            </w:pPr>
            <w:r>
              <w:rPr>
                <w:rStyle w:val="normaltextrun"/>
              </w:rPr>
              <w:lastRenderedPageBreak/>
              <w:t>Linear Independence</w:t>
            </w:r>
          </w:p>
        </w:tc>
        <w:tc>
          <w:tcPr>
            <w:tcW w:w="828" w:type="dxa"/>
            <w:tcBorders>
              <w:bottom w:val="dashSmallGap" w:sz="4" w:space="0" w:color="auto"/>
              <w:right w:val="thinThickLargeGap" w:sz="2" w:space="0" w:color="auto"/>
            </w:tcBorders>
            <w:shd w:val="clear" w:color="auto" w:fill="FFFFFF" w:themeFill="background1"/>
            <w:vAlign w:val="center"/>
          </w:tcPr>
          <w:p w:rsidR="003C7486" w:rsidRPr="0028372B" w:rsidRDefault="003C7486" w:rsidP="007F54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1</w:t>
            </w:r>
          </w:p>
        </w:tc>
      </w:tr>
      <w:tr w:rsidR="003C7486" w:rsidRPr="0028372B" w:rsidTr="007F547C">
        <w:tc>
          <w:tcPr>
            <w:tcW w:w="1505" w:type="dxa"/>
            <w:tcBorders>
              <w:left w:val="thinThickLargeGap" w:sz="2" w:space="0" w:color="auto"/>
            </w:tcBorders>
            <w:vAlign w:val="center"/>
          </w:tcPr>
          <w:p w:rsidR="003C7486" w:rsidRPr="0028372B" w:rsidRDefault="005C27EC" w:rsidP="007F54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Work Sheet (1)</w:t>
            </w:r>
          </w:p>
        </w:tc>
        <w:tc>
          <w:tcPr>
            <w:tcW w:w="1505" w:type="dxa"/>
            <w:tcBorders>
              <w:bottom w:val="dashSmallGap" w:sz="4" w:space="0" w:color="auto"/>
            </w:tcBorders>
            <w:shd w:val="clear" w:color="auto" w:fill="FFFFFF" w:themeFill="background1"/>
          </w:tcPr>
          <w:p w:rsidR="003C7486" w:rsidRPr="0028372B" w:rsidRDefault="003C7486" w:rsidP="007F547C">
            <w:pPr>
              <w:rPr>
                <w:rFonts w:asciiTheme="majorBidi" w:hAnsiTheme="majorBidi" w:cstheme="majorBidi"/>
                <w:sz w:val="24"/>
                <w:szCs w:val="24"/>
                <w:rtl/>
                <w:lang w:bidi="ar-JO"/>
              </w:rPr>
            </w:pPr>
          </w:p>
        </w:tc>
        <w:tc>
          <w:tcPr>
            <w:tcW w:w="1505" w:type="dxa"/>
            <w:tcBorders>
              <w:bottom w:val="dashSmallGap" w:sz="4" w:space="0" w:color="auto"/>
              <w:right w:val="single" w:sz="4" w:space="0" w:color="auto"/>
            </w:tcBorders>
            <w:shd w:val="clear" w:color="auto" w:fill="FFFFFF" w:themeFill="background1"/>
          </w:tcPr>
          <w:p w:rsidR="003C7486" w:rsidRPr="0028372B" w:rsidRDefault="003C7486" w:rsidP="007F547C">
            <w:pPr>
              <w:rPr>
                <w:rFonts w:asciiTheme="majorBidi" w:hAnsiTheme="majorBidi" w:cstheme="majorBidi"/>
                <w:sz w:val="24"/>
                <w:szCs w:val="24"/>
                <w:rtl/>
                <w:lang w:bidi="ar-JO"/>
              </w:rPr>
            </w:pPr>
            <w:r>
              <w:rPr>
                <w:rFonts w:asciiTheme="majorBidi" w:hAnsiTheme="majorBidi" w:cstheme="majorBidi"/>
                <w:sz w:val="24"/>
                <w:szCs w:val="24"/>
                <w:lang w:bidi="ar-JO"/>
              </w:rPr>
              <w:t xml:space="preserve">Lecture </w:t>
            </w:r>
          </w:p>
        </w:tc>
        <w:tc>
          <w:tcPr>
            <w:tcW w:w="4230" w:type="dxa"/>
            <w:tcBorders>
              <w:bottom w:val="dashSmallGap" w:sz="4" w:space="0" w:color="auto"/>
            </w:tcBorders>
            <w:shd w:val="clear" w:color="auto" w:fill="FFFFFF" w:themeFill="background1"/>
          </w:tcPr>
          <w:p w:rsidR="003C7486" w:rsidRPr="0056345A" w:rsidRDefault="005C27EC" w:rsidP="007F547C">
            <w:pPr>
              <w:jc w:val="right"/>
              <w:rPr>
                <w:b/>
                <w:bCs/>
                <w:color w:val="000000"/>
                <w:shd w:val="clear" w:color="auto" w:fill="FFFFFF"/>
                <w:rtl/>
              </w:rPr>
            </w:pPr>
            <w:r>
              <w:rPr>
                <w:rStyle w:val="normaltextrun"/>
                <w:lang w:bidi="ar-JO"/>
              </w:rPr>
              <w:t>Rank, Nullity, Basis.</w:t>
            </w:r>
          </w:p>
        </w:tc>
        <w:tc>
          <w:tcPr>
            <w:tcW w:w="828" w:type="dxa"/>
            <w:tcBorders>
              <w:bottom w:val="dashSmallGap" w:sz="4" w:space="0" w:color="auto"/>
              <w:right w:val="thinThickLargeGap" w:sz="2" w:space="0" w:color="auto"/>
            </w:tcBorders>
            <w:shd w:val="clear" w:color="auto" w:fill="FFFFFF" w:themeFill="background1"/>
            <w:vAlign w:val="center"/>
          </w:tcPr>
          <w:p w:rsidR="003C7486" w:rsidRPr="0028372B" w:rsidRDefault="003C7486" w:rsidP="007F54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r>
      <w:tr w:rsidR="00C66D46" w:rsidRPr="0028372B" w:rsidTr="007F547C">
        <w:tc>
          <w:tcPr>
            <w:tcW w:w="1505" w:type="dxa"/>
            <w:tcBorders>
              <w:top w:val="dashSmallGap" w:sz="4" w:space="0" w:color="auto"/>
              <w:left w:val="thinThickLargeGap" w:sz="2" w:space="0" w:color="auto"/>
            </w:tcBorders>
            <w:vAlign w:val="center"/>
          </w:tcPr>
          <w:p w:rsidR="00C66D46" w:rsidRPr="0028372B" w:rsidRDefault="00C66D46" w:rsidP="007F547C">
            <w:pPr>
              <w:jc w:val="center"/>
              <w:rPr>
                <w:rFonts w:asciiTheme="majorBidi" w:hAnsiTheme="majorBidi" w:cstheme="majorBidi"/>
                <w:b/>
                <w:bCs/>
                <w:sz w:val="24"/>
                <w:szCs w:val="24"/>
                <w:lang w:bidi="ar-JO"/>
              </w:rPr>
            </w:pPr>
          </w:p>
        </w:tc>
        <w:tc>
          <w:tcPr>
            <w:tcW w:w="1505" w:type="dxa"/>
            <w:tcBorders>
              <w:top w:val="dashSmallGap" w:sz="4" w:space="0" w:color="auto"/>
              <w:bottom w:val="dashSmallGap" w:sz="4" w:space="0" w:color="auto"/>
            </w:tcBorders>
          </w:tcPr>
          <w:p w:rsidR="00C66D46" w:rsidRPr="00DE1EA7" w:rsidRDefault="00C66D46" w:rsidP="007F547C">
            <w:pPr>
              <w:jc w:val="center"/>
              <w:rPr>
                <w:rStyle w:val="normaltextrun"/>
                <w:b/>
                <w:bCs/>
                <w:rtl/>
              </w:rPr>
            </w:pPr>
          </w:p>
        </w:tc>
        <w:tc>
          <w:tcPr>
            <w:tcW w:w="1505" w:type="dxa"/>
            <w:tcBorders>
              <w:top w:val="dashSmallGap" w:sz="4" w:space="0" w:color="auto"/>
              <w:bottom w:val="dashSmallGap" w:sz="4" w:space="0" w:color="auto"/>
              <w:right w:val="single" w:sz="4" w:space="0" w:color="auto"/>
            </w:tcBorders>
          </w:tcPr>
          <w:p w:rsidR="00C66D46" w:rsidRDefault="00C66D46" w:rsidP="007F547C">
            <w:pPr>
              <w:rPr>
                <w:rFonts w:asciiTheme="majorBidi" w:hAnsiTheme="majorBidi" w:cstheme="majorBidi"/>
                <w:sz w:val="24"/>
                <w:szCs w:val="24"/>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C66D46" w:rsidRDefault="00C66D46" w:rsidP="007F547C">
            <w:pPr>
              <w:jc w:val="right"/>
              <w:rPr>
                <w:rStyle w:val="normaltextrun"/>
                <w:color w:val="000000"/>
                <w:bdr w:val="none" w:sz="0" w:space="0" w:color="auto" w:frame="1"/>
              </w:rPr>
            </w:pPr>
            <w:r>
              <w:rPr>
                <w:rStyle w:val="normaltextrun"/>
                <w:color w:val="000000"/>
                <w:bdr w:val="none" w:sz="0" w:space="0" w:color="auto" w:frame="1"/>
              </w:rPr>
              <w:t>Eigenvalues and Eigenvectors</w:t>
            </w:r>
          </w:p>
          <w:p w:rsidR="00C66D46" w:rsidRDefault="00C66D46" w:rsidP="007F547C">
            <w:pPr>
              <w:jc w:val="right"/>
              <w:rPr>
                <w:rStyle w:val="normaltextrun"/>
                <w:color w:val="000000"/>
                <w:bdr w:val="none" w:sz="0" w:space="0" w:color="auto" w:frame="1"/>
              </w:rPr>
            </w:pPr>
            <w:r>
              <w:rPr>
                <w:rStyle w:val="normaltextrun"/>
                <w:color w:val="000000"/>
                <w:bdr w:val="none" w:sz="0" w:space="0" w:color="auto" w:frame="1"/>
              </w:rPr>
              <w:t xml:space="preserve">Similarity and </w:t>
            </w:r>
            <w:proofErr w:type="spellStart"/>
            <w:r>
              <w:rPr>
                <w:rStyle w:val="normaltextrun"/>
                <w:color w:val="000000"/>
                <w:bdr w:val="none" w:sz="0" w:space="0" w:color="auto" w:frame="1"/>
              </w:rPr>
              <w:t>Diagonalization</w:t>
            </w:r>
            <w:proofErr w:type="spellEnd"/>
          </w:p>
        </w:tc>
        <w:tc>
          <w:tcPr>
            <w:tcW w:w="828" w:type="dxa"/>
            <w:tcBorders>
              <w:top w:val="dashSmallGap" w:sz="4" w:space="0" w:color="auto"/>
              <w:bottom w:val="dashSmallGap" w:sz="4" w:space="0" w:color="auto"/>
              <w:right w:val="thinThickLargeGap" w:sz="2" w:space="0" w:color="auto"/>
            </w:tcBorders>
            <w:vAlign w:val="center"/>
          </w:tcPr>
          <w:p w:rsidR="00C66D46" w:rsidRDefault="00C66D46" w:rsidP="007F54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r>
      <w:tr w:rsidR="00C66D46" w:rsidRPr="0028372B" w:rsidTr="007F547C">
        <w:tc>
          <w:tcPr>
            <w:tcW w:w="1505" w:type="dxa"/>
            <w:tcBorders>
              <w:top w:val="dashSmallGap" w:sz="4" w:space="0" w:color="auto"/>
              <w:left w:val="thinThickLargeGap" w:sz="2" w:space="0" w:color="auto"/>
            </w:tcBorders>
            <w:vAlign w:val="center"/>
          </w:tcPr>
          <w:p w:rsidR="00C66D46" w:rsidRPr="0028372B" w:rsidRDefault="00185A83" w:rsidP="00185A8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Work Sheet (</w:t>
            </w:r>
            <w:r>
              <w:rPr>
                <w:rFonts w:asciiTheme="majorBidi" w:hAnsiTheme="majorBidi" w:cstheme="majorBidi"/>
                <w:b/>
                <w:bCs/>
                <w:sz w:val="24"/>
                <w:szCs w:val="24"/>
                <w:lang w:bidi="ar-JO"/>
              </w:rPr>
              <w:t>2</w:t>
            </w:r>
            <w:r>
              <w:rPr>
                <w:rFonts w:asciiTheme="majorBidi" w:hAnsiTheme="majorBidi" w:cstheme="majorBidi"/>
                <w:b/>
                <w:bCs/>
                <w:sz w:val="24"/>
                <w:szCs w:val="24"/>
                <w:lang w:bidi="ar-JO"/>
              </w:rPr>
              <w:t>)</w:t>
            </w:r>
          </w:p>
        </w:tc>
        <w:tc>
          <w:tcPr>
            <w:tcW w:w="1505" w:type="dxa"/>
            <w:tcBorders>
              <w:top w:val="dashSmallGap" w:sz="4" w:space="0" w:color="auto"/>
              <w:bottom w:val="dashSmallGap" w:sz="4" w:space="0" w:color="auto"/>
            </w:tcBorders>
          </w:tcPr>
          <w:p w:rsidR="00C66D46" w:rsidRDefault="00185A83" w:rsidP="00185A8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Quiz (1)</w:t>
            </w:r>
          </w:p>
          <w:p w:rsidR="00185A83" w:rsidRPr="00DE1EA7" w:rsidRDefault="00185A83" w:rsidP="00185A83">
            <w:pPr>
              <w:jc w:val="center"/>
              <w:rPr>
                <w:rStyle w:val="normaltextrun"/>
                <w:b/>
                <w:bCs/>
                <w:rtl/>
              </w:rPr>
            </w:pPr>
            <w:r>
              <w:rPr>
                <w:rFonts w:asciiTheme="majorBidi" w:hAnsiTheme="majorBidi" w:cstheme="majorBidi"/>
                <w:b/>
                <w:bCs/>
                <w:sz w:val="24"/>
                <w:szCs w:val="24"/>
                <w:lang w:bidi="ar-JO"/>
              </w:rPr>
              <w:t>21/11/2022</w:t>
            </w:r>
          </w:p>
        </w:tc>
        <w:tc>
          <w:tcPr>
            <w:tcW w:w="1505" w:type="dxa"/>
            <w:tcBorders>
              <w:top w:val="dashSmallGap" w:sz="4" w:space="0" w:color="auto"/>
              <w:bottom w:val="dashSmallGap" w:sz="4" w:space="0" w:color="auto"/>
              <w:right w:val="single" w:sz="4" w:space="0" w:color="auto"/>
            </w:tcBorders>
          </w:tcPr>
          <w:p w:rsidR="00C66D46" w:rsidRDefault="00C66D46" w:rsidP="007F547C">
            <w:pPr>
              <w:rPr>
                <w:rFonts w:asciiTheme="majorBidi" w:hAnsiTheme="majorBidi" w:cstheme="majorBidi"/>
                <w:sz w:val="24"/>
                <w:szCs w:val="24"/>
                <w:lang w:bidi="ar-JO"/>
              </w:rPr>
            </w:pPr>
            <w:r>
              <w:rPr>
                <w:rFonts w:asciiTheme="majorBidi" w:hAnsiTheme="majorBidi" w:cstheme="majorBidi"/>
                <w:sz w:val="24"/>
                <w:szCs w:val="24"/>
                <w:lang w:bidi="ar-JO"/>
              </w:rPr>
              <w:t xml:space="preserve">Lecture </w:t>
            </w:r>
          </w:p>
        </w:tc>
        <w:tc>
          <w:tcPr>
            <w:tcW w:w="4230" w:type="dxa"/>
            <w:tcBorders>
              <w:top w:val="dashSmallGap" w:sz="4" w:space="0" w:color="auto"/>
              <w:bottom w:val="dashSmallGap" w:sz="4" w:space="0" w:color="auto"/>
            </w:tcBorders>
          </w:tcPr>
          <w:p w:rsidR="00C66D46" w:rsidRDefault="00C66D46" w:rsidP="007F547C">
            <w:pPr>
              <w:jc w:val="right"/>
              <w:rPr>
                <w:rStyle w:val="normaltextrun"/>
                <w:color w:val="000000"/>
                <w:bdr w:val="none" w:sz="0" w:space="0" w:color="auto" w:frame="1"/>
              </w:rPr>
            </w:pPr>
            <w:r>
              <w:rPr>
                <w:rStyle w:val="normaltextrun"/>
                <w:color w:val="000000"/>
                <w:bdr w:val="none" w:sz="0" w:space="0" w:color="auto" w:frame="1"/>
              </w:rPr>
              <w:t>Iterative Methods for computing Eigenvalues</w:t>
            </w:r>
          </w:p>
          <w:p w:rsidR="00C66D46" w:rsidRDefault="00C66D46" w:rsidP="007F547C">
            <w:pPr>
              <w:jc w:val="right"/>
              <w:rPr>
                <w:rStyle w:val="normaltextrun"/>
                <w:color w:val="000000"/>
                <w:bdr w:val="none" w:sz="0" w:space="0" w:color="auto" w:frame="1"/>
              </w:rPr>
            </w:pPr>
          </w:p>
        </w:tc>
        <w:tc>
          <w:tcPr>
            <w:tcW w:w="828" w:type="dxa"/>
            <w:tcBorders>
              <w:top w:val="dashSmallGap" w:sz="4" w:space="0" w:color="auto"/>
              <w:bottom w:val="dashSmallGap" w:sz="4" w:space="0" w:color="auto"/>
              <w:right w:val="thinThickLargeGap" w:sz="2" w:space="0" w:color="auto"/>
            </w:tcBorders>
            <w:vAlign w:val="center"/>
          </w:tcPr>
          <w:p w:rsidR="00C66D46" w:rsidRDefault="00C66D46" w:rsidP="007F54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r>
      <w:tr w:rsidR="00C66D46" w:rsidRPr="0028372B" w:rsidTr="007F547C">
        <w:tc>
          <w:tcPr>
            <w:tcW w:w="1505" w:type="dxa"/>
            <w:tcBorders>
              <w:top w:val="dashSmallGap" w:sz="4" w:space="0" w:color="auto"/>
              <w:left w:val="thinThickLargeGap" w:sz="2" w:space="0" w:color="auto"/>
            </w:tcBorders>
            <w:vAlign w:val="center"/>
          </w:tcPr>
          <w:p w:rsidR="00C66D46" w:rsidRPr="0028372B" w:rsidRDefault="00C66D46" w:rsidP="007F547C">
            <w:pPr>
              <w:jc w:val="center"/>
              <w:rPr>
                <w:rFonts w:asciiTheme="majorBidi" w:hAnsiTheme="majorBidi" w:cstheme="majorBidi"/>
                <w:b/>
                <w:bCs/>
                <w:sz w:val="24"/>
                <w:szCs w:val="24"/>
                <w:lang w:bidi="ar-JO"/>
              </w:rPr>
            </w:pPr>
          </w:p>
        </w:tc>
        <w:tc>
          <w:tcPr>
            <w:tcW w:w="1505" w:type="dxa"/>
            <w:tcBorders>
              <w:top w:val="dashSmallGap" w:sz="4" w:space="0" w:color="auto"/>
              <w:bottom w:val="dashSmallGap" w:sz="4" w:space="0" w:color="auto"/>
            </w:tcBorders>
          </w:tcPr>
          <w:p w:rsidR="00C66D46" w:rsidRPr="00DE1EA7" w:rsidRDefault="00C66D46" w:rsidP="007F547C">
            <w:pPr>
              <w:jc w:val="center"/>
              <w:rPr>
                <w:rStyle w:val="normaltextrun"/>
                <w:b/>
                <w:bCs/>
                <w:rtl/>
              </w:rPr>
            </w:pPr>
          </w:p>
        </w:tc>
        <w:tc>
          <w:tcPr>
            <w:tcW w:w="1505" w:type="dxa"/>
            <w:tcBorders>
              <w:top w:val="dashSmallGap" w:sz="4" w:space="0" w:color="auto"/>
              <w:bottom w:val="dashSmallGap" w:sz="4" w:space="0" w:color="auto"/>
              <w:right w:val="single" w:sz="4" w:space="0" w:color="auto"/>
            </w:tcBorders>
          </w:tcPr>
          <w:p w:rsidR="00C66D46" w:rsidRDefault="00185A83" w:rsidP="007F547C">
            <w:pPr>
              <w:rPr>
                <w:rFonts w:asciiTheme="majorBidi" w:hAnsiTheme="majorBidi" w:cstheme="majorBidi"/>
                <w:sz w:val="24"/>
                <w:szCs w:val="24"/>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C66D46" w:rsidRDefault="00C66D46" w:rsidP="007F547C">
            <w:pPr>
              <w:jc w:val="right"/>
              <w:rPr>
                <w:rStyle w:val="normaltextrun"/>
                <w:color w:val="000000"/>
                <w:bdr w:val="none" w:sz="0" w:space="0" w:color="auto" w:frame="1"/>
              </w:rPr>
            </w:pPr>
            <w:r>
              <w:rPr>
                <w:rStyle w:val="normaltextrun"/>
                <w:color w:val="000000"/>
                <w:bdr w:val="none" w:sz="0" w:space="0" w:color="auto" w:frame="1"/>
              </w:rPr>
              <w:t xml:space="preserve">Applications and the </w:t>
            </w:r>
            <w:proofErr w:type="spellStart"/>
            <w:r>
              <w:rPr>
                <w:rStyle w:val="normaltextrun"/>
                <w:color w:val="000000"/>
                <w:bdr w:val="none" w:sz="0" w:space="0" w:color="auto" w:frame="1"/>
              </w:rPr>
              <w:t>Perron-Frobenius</w:t>
            </w:r>
            <w:proofErr w:type="spellEnd"/>
            <w:r>
              <w:rPr>
                <w:rStyle w:val="normaltextrun"/>
                <w:color w:val="000000"/>
                <w:bdr w:val="none" w:sz="0" w:space="0" w:color="auto" w:frame="1"/>
              </w:rPr>
              <w:t xml:space="preserve"> Theorem</w:t>
            </w:r>
          </w:p>
        </w:tc>
        <w:tc>
          <w:tcPr>
            <w:tcW w:w="828" w:type="dxa"/>
            <w:tcBorders>
              <w:top w:val="dashSmallGap" w:sz="4" w:space="0" w:color="auto"/>
              <w:bottom w:val="dashSmallGap" w:sz="4" w:space="0" w:color="auto"/>
              <w:right w:val="thinThickLargeGap" w:sz="2" w:space="0" w:color="auto"/>
            </w:tcBorders>
            <w:vAlign w:val="center"/>
          </w:tcPr>
          <w:p w:rsidR="00C66D46" w:rsidRDefault="00C66D46" w:rsidP="007F54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r>
      <w:tr w:rsidR="00682560" w:rsidRPr="0028372B" w:rsidTr="007F547C">
        <w:tc>
          <w:tcPr>
            <w:tcW w:w="1505" w:type="dxa"/>
            <w:tcBorders>
              <w:top w:val="dashSmallGap" w:sz="4" w:space="0" w:color="auto"/>
              <w:left w:val="thinThickLargeGap" w:sz="2" w:space="0" w:color="auto"/>
            </w:tcBorders>
            <w:vAlign w:val="center"/>
          </w:tcPr>
          <w:p w:rsidR="00682560" w:rsidRPr="0028372B" w:rsidRDefault="00185A83" w:rsidP="00185A8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Work Sheet (</w:t>
            </w:r>
            <w:r>
              <w:rPr>
                <w:rFonts w:asciiTheme="majorBidi" w:hAnsiTheme="majorBidi" w:cstheme="majorBidi"/>
                <w:b/>
                <w:bCs/>
                <w:sz w:val="24"/>
                <w:szCs w:val="24"/>
                <w:lang w:bidi="ar-JO"/>
              </w:rPr>
              <w:t>3</w:t>
            </w:r>
            <w:r>
              <w:rPr>
                <w:rFonts w:asciiTheme="majorBidi" w:hAnsiTheme="majorBidi" w:cstheme="majorBidi"/>
                <w:b/>
                <w:bCs/>
                <w:sz w:val="24"/>
                <w:szCs w:val="24"/>
                <w:lang w:bidi="ar-JO"/>
              </w:rPr>
              <w:t>)</w:t>
            </w:r>
          </w:p>
        </w:tc>
        <w:tc>
          <w:tcPr>
            <w:tcW w:w="1505" w:type="dxa"/>
            <w:tcBorders>
              <w:top w:val="dashSmallGap" w:sz="4" w:space="0" w:color="auto"/>
              <w:bottom w:val="dashSmallGap" w:sz="4" w:space="0" w:color="auto"/>
            </w:tcBorders>
          </w:tcPr>
          <w:p w:rsidR="00682560" w:rsidRPr="00DE1EA7" w:rsidRDefault="00682560" w:rsidP="007F547C">
            <w:pPr>
              <w:jc w:val="center"/>
              <w:rPr>
                <w:rStyle w:val="normaltextrun"/>
                <w:b/>
                <w:bCs/>
                <w:rtl/>
              </w:rPr>
            </w:pPr>
          </w:p>
        </w:tc>
        <w:tc>
          <w:tcPr>
            <w:tcW w:w="1505" w:type="dxa"/>
            <w:tcBorders>
              <w:top w:val="dashSmallGap" w:sz="4" w:space="0" w:color="auto"/>
              <w:bottom w:val="dashSmallGap" w:sz="4" w:space="0" w:color="auto"/>
              <w:right w:val="single" w:sz="4" w:space="0" w:color="auto"/>
            </w:tcBorders>
          </w:tcPr>
          <w:p w:rsidR="00682560" w:rsidRDefault="00185A83" w:rsidP="007F547C">
            <w:pPr>
              <w:rPr>
                <w:rFonts w:asciiTheme="majorBidi" w:hAnsiTheme="majorBidi" w:cstheme="majorBidi"/>
                <w:sz w:val="24"/>
                <w:szCs w:val="24"/>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682560" w:rsidRDefault="00682560" w:rsidP="007F547C">
            <w:pPr>
              <w:jc w:val="right"/>
              <w:rPr>
                <w:rStyle w:val="normaltextrun"/>
                <w:color w:val="000000"/>
                <w:bdr w:val="none" w:sz="0" w:space="0" w:color="auto" w:frame="1"/>
              </w:rPr>
            </w:pPr>
            <w:r>
              <w:rPr>
                <w:rStyle w:val="normaltextrun"/>
                <w:color w:val="000000"/>
                <w:bdr w:val="none" w:sz="0" w:space="0" w:color="auto" w:frame="1"/>
              </w:rPr>
              <w:t xml:space="preserve">The Gram-Schmidt Process and the QR </w:t>
            </w:r>
            <w:proofErr w:type="spellStart"/>
            <w:r>
              <w:rPr>
                <w:rStyle w:val="normaltextrun"/>
                <w:color w:val="000000"/>
                <w:bdr w:val="none" w:sz="0" w:space="0" w:color="auto" w:frame="1"/>
              </w:rPr>
              <w:t>Factoriztion</w:t>
            </w:r>
            <w:proofErr w:type="spellEnd"/>
          </w:p>
        </w:tc>
        <w:tc>
          <w:tcPr>
            <w:tcW w:w="828" w:type="dxa"/>
            <w:tcBorders>
              <w:top w:val="dashSmallGap" w:sz="4" w:space="0" w:color="auto"/>
              <w:bottom w:val="dashSmallGap" w:sz="4" w:space="0" w:color="auto"/>
              <w:right w:val="thinThickLargeGap" w:sz="2" w:space="0" w:color="auto"/>
            </w:tcBorders>
            <w:vAlign w:val="center"/>
          </w:tcPr>
          <w:p w:rsidR="00682560" w:rsidRDefault="00682560" w:rsidP="007F54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r>
      <w:tr w:rsidR="003C7486" w:rsidRPr="0028372B" w:rsidTr="007F547C">
        <w:tc>
          <w:tcPr>
            <w:tcW w:w="1505" w:type="dxa"/>
            <w:tcBorders>
              <w:top w:val="dashSmallGap" w:sz="4" w:space="0" w:color="auto"/>
              <w:left w:val="thinThickLargeGap" w:sz="2" w:space="0" w:color="auto"/>
            </w:tcBorders>
            <w:vAlign w:val="center"/>
          </w:tcPr>
          <w:p w:rsidR="003C7486" w:rsidRPr="0028372B" w:rsidRDefault="003C7486" w:rsidP="007F547C">
            <w:pPr>
              <w:jc w:val="center"/>
              <w:rPr>
                <w:rFonts w:asciiTheme="majorBidi" w:hAnsiTheme="majorBidi" w:cstheme="majorBidi"/>
                <w:b/>
                <w:bCs/>
                <w:sz w:val="24"/>
                <w:szCs w:val="24"/>
                <w:lang w:bidi="ar-JO"/>
              </w:rPr>
            </w:pPr>
          </w:p>
        </w:tc>
        <w:tc>
          <w:tcPr>
            <w:tcW w:w="1505" w:type="dxa"/>
            <w:tcBorders>
              <w:top w:val="dashSmallGap" w:sz="4" w:space="0" w:color="auto"/>
              <w:bottom w:val="dashSmallGap" w:sz="4" w:space="0" w:color="auto"/>
            </w:tcBorders>
          </w:tcPr>
          <w:p w:rsidR="003C7486" w:rsidRPr="00DE1EA7" w:rsidRDefault="003C7486" w:rsidP="007F547C">
            <w:pPr>
              <w:jc w:val="center"/>
              <w:rPr>
                <w:rStyle w:val="normaltextrun"/>
                <w:b/>
                <w:bCs/>
                <w:rtl/>
              </w:rPr>
            </w:pPr>
          </w:p>
        </w:tc>
        <w:tc>
          <w:tcPr>
            <w:tcW w:w="1505" w:type="dxa"/>
            <w:tcBorders>
              <w:top w:val="dashSmallGap" w:sz="4" w:space="0" w:color="auto"/>
              <w:bottom w:val="dashSmallGap" w:sz="4" w:space="0" w:color="auto"/>
              <w:right w:val="single" w:sz="4" w:space="0" w:color="auto"/>
            </w:tcBorders>
          </w:tcPr>
          <w:p w:rsidR="003C7486" w:rsidRPr="0028372B" w:rsidRDefault="003C7486" w:rsidP="007F547C">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3C7486" w:rsidRDefault="005C27EC" w:rsidP="007F547C">
            <w:pPr>
              <w:jc w:val="right"/>
              <w:rPr>
                <w:rStyle w:val="normaltextrun"/>
                <w:color w:val="000000"/>
                <w:bdr w:val="none" w:sz="0" w:space="0" w:color="auto" w:frame="1"/>
              </w:rPr>
            </w:pPr>
            <w:r>
              <w:rPr>
                <w:rStyle w:val="normaltextrun"/>
                <w:color w:val="000000"/>
                <w:bdr w:val="none" w:sz="0" w:space="0" w:color="auto" w:frame="1"/>
              </w:rPr>
              <w:t>Spectral Mapping Theorem</w:t>
            </w:r>
          </w:p>
          <w:p w:rsidR="003C7486" w:rsidRPr="008B5F5C" w:rsidRDefault="003C7486" w:rsidP="007F547C">
            <w:pPr>
              <w:jc w:val="right"/>
              <w:rPr>
                <w:rFonts w:asciiTheme="majorBidi" w:hAnsiTheme="majorBidi" w:cstheme="majorBidi"/>
                <w:sz w:val="24"/>
                <w:szCs w:val="24"/>
                <w:rtl/>
                <w:lang w:bidi="ar-JO"/>
              </w:rPr>
            </w:pPr>
            <w:r>
              <w:rPr>
                <w:rStyle w:val="normaltextrun"/>
                <w:color w:val="000000"/>
                <w:bdr w:val="none" w:sz="0" w:space="0" w:color="auto" w:frame="1"/>
              </w:rPr>
              <w:t xml:space="preserve"> </w:t>
            </w:r>
            <w:r w:rsidR="005C27EC">
              <w:rPr>
                <w:rStyle w:val="normaltextrun"/>
                <w:color w:val="000000"/>
                <w:bdr w:val="none" w:sz="0" w:space="0" w:color="auto" w:frame="1"/>
              </w:rPr>
              <w:t>Minimal Polynomial and Similar matrices.</w:t>
            </w:r>
          </w:p>
        </w:tc>
        <w:tc>
          <w:tcPr>
            <w:tcW w:w="828" w:type="dxa"/>
            <w:tcBorders>
              <w:top w:val="dashSmallGap" w:sz="4" w:space="0" w:color="auto"/>
              <w:bottom w:val="dashSmallGap" w:sz="4" w:space="0" w:color="auto"/>
              <w:right w:val="thinThickLargeGap" w:sz="2" w:space="0" w:color="auto"/>
            </w:tcBorders>
            <w:vAlign w:val="center"/>
          </w:tcPr>
          <w:p w:rsidR="003C7486" w:rsidRPr="0028372B" w:rsidRDefault="00682560" w:rsidP="007F54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r>
      <w:tr w:rsidR="003C7486" w:rsidRPr="0028372B" w:rsidTr="007F547C">
        <w:tc>
          <w:tcPr>
            <w:tcW w:w="1505" w:type="dxa"/>
            <w:tcBorders>
              <w:top w:val="dashSmallGap" w:sz="4" w:space="0" w:color="auto"/>
              <w:left w:val="thinThickLargeGap" w:sz="2" w:space="0" w:color="auto"/>
            </w:tcBorders>
            <w:vAlign w:val="center"/>
          </w:tcPr>
          <w:p w:rsidR="003C7486" w:rsidRPr="0028372B" w:rsidRDefault="007C098C" w:rsidP="00185A8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Work Sheet (</w:t>
            </w:r>
            <w:r w:rsidR="00185A83">
              <w:rPr>
                <w:rFonts w:asciiTheme="majorBidi" w:hAnsiTheme="majorBidi" w:cstheme="majorBidi"/>
                <w:b/>
                <w:bCs/>
                <w:sz w:val="24"/>
                <w:szCs w:val="24"/>
                <w:lang w:bidi="ar-JO"/>
              </w:rPr>
              <w:t>4</w:t>
            </w:r>
            <w:r>
              <w:rPr>
                <w:rFonts w:asciiTheme="majorBidi" w:hAnsiTheme="majorBidi" w:cstheme="majorBidi"/>
                <w:b/>
                <w:bCs/>
                <w:sz w:val="24"/>
                <w:szCs w:val="24"/>
                <w:lang w:bidi="ar-JO"/>
              </w:rPr>
              <w:t>)</w:t>
            </w:r>
          </w:p>
        </w:tc>
        <w:tc>
          <w:tcPr>
            <w:tcW w:w="1505" w:type="dxa"/>
            <w:tcBorders>
              <w:top w:val="dashSmallGap" w:sz="4" w:space="0" w:color="auto"/>
              <w:bottom w:val="dashSmallGap" w:sz="4" w:space="0" w:color="auto"/>
            </w:tcBorders>
          </w:tcPr>
          <w:p w:rsidR="00185A83" w:rsidRDefault="00185A83" w:rsidP="00185A8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Quiz (</w:t>
            </w:r>
            <w:r>
              <w:rPr>
                <w:rFonts w:asciiTheme="majorBidi" w:hAnsiTheme="majorBidi" w:cstheme="majorBidi"/>
                <w:b/>
                <w:bCs/>
                <w:sz w:val="24"/>
                <w:szCs w:val="24"/>
                <w:lang w:bidi="ar-JO"/>
              </w:rPr>
              <w:t>2</w:t>
            </w:r>
            <w:r>
              <w:rPr>
                <w:rFonts w:asciiTheme="majorBidi" w:hAnsiTheme="majorBidi" w:cstheme="majorBidi"/>
                <w:b/>
                <w:bCs/>
                <w:sz w:val="24"/>
                <w:szCs w:val="24"/>
                <w:lang w:bidi="ar-JO"/>
              </w:rPr>
              <w:t>)</w:t>
            </w:r>
          </w:p>
          <w:p w:rsidR="003C7486" w:rsidRPr="00FF0494" w:rsidRDefault="00185A83" w:rsidP="00185A83">
            <w:pPr>
              <w:jc w:val="center"/>
              <w:rPr>
                <w:rStyle w:val="normaltextrun"/>
                <w:rtl/>
              </w:rPr>
            </w:pPr>
            <w:r>
              <w:rPr>
                <w:rFonts w:asciiTheme="majorBidi" w:hAnsiTheme="majorBidi" w:cstheme="majorBidi"/>
                <w:b/>
                <w:bCs/>
                <w:sz w:val="24"/>
                <w:szCs w:val="24"/>
                <w:lang w:bidi="ar-JO"/>
              </w:rPr>
              <w:t>19</w:t>
            </w:r>
            <w:r>
              <w:rPr>
                <w:rFonts w:asciiTheme="majorBidi" w:hAnsiTheme="majorBidi" w:cstheme="majorBidi"/>
                <w:b/>
                <w:bCs/>
                <w:sz w:val="24"/>
                <w:szCs w:val="24"/>
                <w:lang w:bidi="ar-JO"/>
              </w:rPr>
              <w:t>/</w:t>
            </w:r>
            <w:r>
              <w:rPr>
                <w:rFonts w:asciiTheme="majorBidi" w:hAnsiTheme="majorBidi" w:cstheme="majorBidi"/>
                <w:b/>
                <w:bCs/>
                <w:sz w:val="24"/>
                <w:szCs w:val="24"/>
                <w:lang w:bidi="ar-JO"/>
              </w:rPr>
              <w:t>12</w:t>
            </w:r>
            <w:r>
              <w:rPr>
                <w:rFonts w:asciiTheme="majorBidi" w:hAnsiTheme="majorBidi" w:cstheme="majorBidi"/>
                <w:b/>
                <w:bCs/>
                <w:sz w:val="24"/>
                <w:szCs w:val="24"/>
                <w:lang w:bidi="ar-JO"/>
              </w:rPr>
              <w:t>/2022</w:t>
            </w:r>
          </w:p>
        </w:tc>
        <w:tc>
          <w:tcPr>
            <w:tcW w:w="1505" w:type="dxa"/>
            <w:tcBorders>
              <w:top w:val="dashSmallGap" w:sz="4" w:space="0" w:color="auto"/>
              <w:bottom w:val="dashSmallGap" w:sz="4" w:space="0" w:color="auto"/>
              <w:right w:val="single" w:sz="4" w:space="0" w:color="auto"/>
            </w:tcBorders>
          </w:tcPr>
          <w:p w:rsidR="003C7486" w:rsidRPr="0028372B" w:rsidRDefault="003C7486" w:rsidP="007F547C">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3C7486" w:rsidRPr="00A23AB5" w:rsidRDefault="007C098C" w:rsidP="007C098C">
            <w:pPr>
              <w:jc w:val="right"/>
              <w:rPr>
                <w:color w:val="000000"/>
                <w:bdr w:val="none" w:sz="0" w:space="0" w:color="auto" w:frame="1"/>
                <w:rtl/>
              </w:rPr>
            </w:pPr>
            <w:r>
              <w:rPr>
                <w:rStyle w:val="normaltextrun"/>
                <w:color w:val="000000"/>
                <w:bdr w:val="none" w:sz="0" w:space="0" w:color="auto" w:frame="1"/>
              </w:rPr>
              <w:t xml:space="preserve">Jordan Canonical Form </w:t>
            </w:r>
          </w:p>
        </w:tc>
        <w:tc>
          <w:tcPr>
            <w:tcW w:w="828" w:type="dxa"/>
            <w:tcBorders>
              <w:top w:val="dashSmallGap" w:sz="4" w:space="0" w:color="auto"/>
              <w:bottom w:val="dashSmallGap" w:sz="4" w:space="0" w:color="auto"/>
              <w:right w:val="thinThickLargeGap" w:sz="2" w:space="0" w:color="auto"/>
            </w:tcBorders>
            <w:vAlign w:val="center"/>
          </w:tcPr>
          <w:p w:rsidR="003C7486" w:rsidRPr="0028372B" w:rsidRDefault="00682560" w:rsidP="007F54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r>
      <w:tr w:rsidR="008D642D" w:rsidRPr="0028372B" w:rsidTr="007F547C">
        <w:tc>
          <w:tcPr>
            <w:tcW w:w="1505" w:type="dxa"/>
            <w:tcBorders>
              <w:top w:val="dashSmallGap" w:sz="4" w:space="0" w:color="auto"/>
              <w:left w:val="thinThickLargeGap" w:sz="2" w:space="0" w:color="auto"/>
            </w:tcBorders>
            <w:vAlign w:val="center"/>
          </w:tcPr>
          <w:p w:rsidR="008D642D" w:rsidRDefault="008D642D" w:rsidP="007F547C">
            <w:pPr>
              <w:jc w:val="center"/>
              <w:rPr>
                <w:rFonts w:asciiTheme="majorBidi" w:hAnsiTheme="majorBidi" w:cstheme="majorBidi"/>
                <w:b/>
                <w:bCs/>
                <w:sz w:val="24"/>
                <w:szCs w:val="24"/>
                <w:lang w:bidi="ar-JO"/>
              </w:rPr>
            </w:pPr>
          </w:p>
        </w:tc>
        <w:tc>
          <w:tcPr>
            <w:tcW w:w="1505" w:type="dxa"/>
            <w:tcBorders>
              <w:top w:val="dashSmallGap" w:sz="4" w:space="0" w:color="auto"/>
              <w:bottom w:val="dashSmallGap" w:sz="4" w:space="0" w:color="auto"/>
            </w:tcBorders>
          </w:tcPr>
          <w:p w:rsidR="008D642D" w:rsidRPr="00FF0494" w:rsidRDefault="008D642D" w:rsidP="007F547C">
            <w:pPr>
              <w:jc w:val="center"/>
              <w:rPr>
                <w:rStyle w:val="normaltextrun"/>
                <w:rtl/>
              </w:rPr>
            </w:pPr>
          </w:p>
        </w:tc>
        <w:tc>
          <w:tcPr>
            <w:tcW w:w="1505" w:type="dxa"/>
            <w:tcBorders>
              <w:top w:val="dashSmallGap" w:sz="4" w:space="0" w:color="auto"/>
              <w:bottom w:val="dashSmallGap" w:sz="4" w:space="0" w:color="auto"/>
              <w:right w:val="single" w:sz="4" w:space="0" w:color="auto"/>
            </w:tcBorders>
          </w:tcPr>
          <w:p w:rsidR="008D642D" w:rsidRDefault="008D642D" w:rsidP="007F547C">
            <w:pPr>
              <w:rPr>
                <w:rFonts w:asciiTheme="majorBidi" w:hAnsiTheme="majorBidi" w:cstheme="majorBidi"/>
                <w:sz w:val="24"/>
                <w:szCs w:val="24"/>
                <w:lang w:bidi="ar-JO"/>
              </w:rPr>
            </w:pPr>
            <w:r>
              <w:rPr>
                <w:rFonts w:asciiTheme="majorBidi" w:hAnsiTheme="majorBidi" w:cstheme="majorBidi"/>
                <w:sz w:val="24"/>
                <w:szCs w:val="24"/>
                <w:lang w:bidi="ar-JO"/>
              </w:rPr>
              <w:t xml:space="preserve">Lecture </w:t>
            </w:r>
          </w:p>
        </w:tc>
        <w:tc>
          <w:tcPr>
            <w:tcW w:w="4230" w:type="dxa"/>
            <w:tcBorders>
              <w:top w:val="dashSmallGap" w:sz="4" w:space="0" w:color="auto"/>
              <w:bottom w:val="dashSmallGap" w:sz="4" w:space="0" w:color="auto"/>
            </w:tcBorders>
          </w:tcPr>
          <w:p w:rsidR="008D642D" w:rsidRDefault="008D642D" w:rsidP="007C098C">
            <w:pPr>
              <w:jc w:val="right"/>
              <w:rPr>
                <w:rStyle w:val="normaltextrun"/>
                <w:color w:val="000000"/>
                <w:bdr w:val="none" w:sz="0" w:space="0" w:color="auto" w:frame="1"/>
              </w:rPr>
            </w:pPr>
            <w:r>
              <w:rPr>
                <w:rStyle w:val="normaltextrun"/>
                <w:color w:val="000000"/>
                <w:bdr w:val="none" w:sz="0" w:space="0" w:color="auto" w:frame="1"/>
              </w:rPr>
              <w:t>Vectors and Matrices with Complex Entries</w:t>
            </w:r>
          </w:p>
        </w:tc>
        <w:tc>
          <w:tcPr>
            <w:tcW w:w="828" w:type="dxa"/>
            <w:tcBorders>
              <w:top w:val="dashSmallGap" w:sz="4" w:space="0" w:color="auto"/>
              <w:bottom w:val="dashSmallGap" w:sz="4" w:space="0" w:color="auto"/>
              <w:right w:val="thinThickLargeGap" w:sz="2" w:space="0" w:color="auto"/>
            </w:tcBorders>
            <w:vAlign w:val="center"/>
          </w:tcPr>
          <w:p w:rsidR="008D642D" w:rsidRDefault="00682560" w:rsidP="007F54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r>
      <w:tr w:rsidR="003C7486" w:rsidRPr="0028372B" w:rsidTr="007F547C">
        <w:tc>
          <w:tcPr>
            <w:tcW w:w="1505" w:type="dxa"/>
            <w:tcBorders>
              <w:top w:val="dashSmallGap" w:sz="4" w:space="0" w:color="auto"/>
              <w:left w:val="thinThickLargeGap" w:sz="2" w:space="0" w:color="auto"/>
            </w:tcBorders>
            <w:vAlign w:val="center"/>
          </w:tcPr>
          <w:p w:rsidR="003C7486" w:rsidRDefault="005E2914" w:rsidP="00185A8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Work Sheet (</w:t>
            </w:r>
            <w:r w:rsidR="00185A83">
              <w:rPr>
                <w:rFonts w:asciiTheme="majorBidi" w:hAnsiTheme="majorBidi" w:cstheme="majorBidi"/>
                <w:b/>
                <w:bCs/>
                <w:sz w:val="24"/>
                <w:szCs w:val="24"/>
                <w:lang w:bidi="ar-JO"/>
              </w:rPr>
              <w:t>5</w:t>
            </w:r>
            <w:r>
              <w:rPr>
                <w:rFonts w:asciiTheme="majorBidi" w:hAnsiTheme="majorBidi" w:cstheme="majorBidi"/>
                <w:b/>
                <w:bCs/>
                <w:sz w:val="24"/>
                <w:szCs w:val="24"/>
                <w:lang w:bidi="ar-JO"/>
              </w:rPr>
              <w:t>)</w:t>
            </w:r>
          </w:p>
        </w:tc>
        <w:tc>
          <w:tcPr>
            <w:tcW w:w="1505" w:type="dxa"/>
            <w:tcBorders>
              <w:top w:val="dashSmallGap" w:sz="4" w:space="0" w:color="auto"/>
              <w:bottom w:val="dashSmallGap" w:sz="4" w:space="0" w:color="auto"/>
            </w:tcBorders>
          </w:tcPr>
          <w:p w:rsidR="003C7486" w:rsidRDefault="003C7486" w:rsidP="007F547C">
            <w:pPr>
              <w:jc w:val="center"/>
              <w:rPr>
                <w:rStyle w:val="normaltextrun"/>
              </w:rPr>
            </w:pPr>
          </w:p>
        </w:tc>
        <w:tc>
          <w:tcPr>
            <w:tcW w:w="1505" w:type="dxa"/>
            <w:tcBorders>
              <w:top w:val="dashSmallGap" w:sz="4" w:space="0" w:color="auto"/>
              <w:bottom w:val="dashSmallGap" w:sz="4" w:space="0" w:color="auto"/>
              <w:right w:val="single" w:sz="4" w:space="0" w:color="auto"/>
            </w:tcBorders>
          </w:tcPr>
          <w:p w:rsidR="003C7486" w:rsidRDefault="00682560" w:rsidP="007F547C">
            <w:pPr>
              <w:rPr>
                <w:rFonts w:asciiTheme="majorBidi" w:hAnsiTheme="majorBidi" w:cstheme="majorBidi"/>
                <w:sz w:val="24"/>
                <w:szCs w:val="24"/>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7C098C" w:rsidRDefault="007C098C" w:rsidP="005E2914">
            <w:pPr>
              <w:jc w:val="right"/>
              <w:rPr>
                <w:rStyle w:val="normaltextrun"/>
                <w:color w:val="000000"/>
                <w:bdr w:val="none" w:sz="0" w:space="0" w:color="auto" w:frame="1"/>
              </w:rPr>
            </w:pPr>
            <w:proofErr w:type="spellStart"/>
            <w:r>
              <w:rPr>
                <w:rStyle w:val="normaltextrun"/>
                <w:color w:val="000000"/>
                <w:bdr w:val="none" w:sz="0" w:space="0" w:color="auto" w:frame="1"/>
              </w:rPr>
              <w:t>Hermitian</w:t>
            </w:r>
            <w:proofErr w:type="spellEnd"/>
            <w:r>
              <w:rPr>
                <w:rStyle w:val="normaltextrun"/>
                <w:color w:val="000000"/>
                <w:bdr w:val="none" w:sz="0" w:space="0" w:color="auto" w:frame="1"/>
              </w:rPr>
              <w:t xml:space="preserve"> Matrices </w:t>
            </w:r>
          </w:p>
          <w:p w:rsidR="003C7486" w:rsidRDefault="003C7486" w:rsidP="007C098C">
            <w:pPr>
              <w:rPr>
                <w:rStyle w:val="normaltextrun"/>
                <w:color w:val="000000"/>
                <w:shd w:val="clear" w:color="auto" w:fill="FFFFFF"/>
              </w:rPr>
            </w:pPr>
          </w:p>
        </w:tc>
        <w:tc>
          <w:tcPr>
            <w:tcW w:w="828" w:type="dxa"/>
            <w:tcBorders>
              <w:top w:val="dashSmallGap" w:sz="4" w:space="0" w:color="auto"/>
              <w:bottom w:val="dashSmallGap" w:sz="4" w:space="0" w:color="auto"/>
              <w:right w:val="thinThickLargeGap" w:sz="2" w:space="0" w:color="auto"/>
            </w:tcBorders>
            <w:vAlign w:val="center"/>
          </w:tcPr>
          <w:p w:rsidR="003C7486" w:rsidRPr="0028372B" w:rsidRDefault="00682560" w:rsidP="007F54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r>
      <w:tr w:rsidR="003C7486" w:rsidRPr="0028372B" w:rsidTr="007F547C">
        <w:tc>
          <w:tcPr>
            <w:tcW w:w="1505" w:type="dxa"/>
            <w:tcBorders>
              <w:top w:val="dashSmallGap" w:sz="4" w:space="0" w:color="auto"/>
              <w:left w:val="thinThickLargeGap" w:sz="2" w:space="0" w:color="auto"/>
            </w:tcBorders>
            <w:vAlign w:val="center"/>
          </w:tcPr>
          <w:p w:rsidR="003C7486" w:rsidRDefault="003C7486" w:rsidP="007F547C">
            <w:pPr>
              <w:jc w:val="center"/>
              <w:rPr>
                <w:rFonts w:asciiTheme="majorBidi" w:hAnsiTheme="majorBidi" w:cstheme="majorBidi"/>
                <w:b/>
                <w:bCs/>
                <w:sz w:val="24"/>
                <w:szCs w:val="24"/>
                <w:lang w:bidi="ar-JO"/>
              </w:rPr>
            </w:pPr>
          </w:p>
        </w:tc>
        <w:tc>
          <w:tcPr>
            <w:tcW w:w="1505" w:type="dxa"/>
            <w:tcBorders>
              <w:top w:val="dashSmallGap" w:sz="4" w:space="0" w:color="auto"/>
              <w:bottom w:val="dashSmallGap" w:sz="4" w:space="0" w:color="auto"/>
            </w:tcBorders>
          </w:tcPr>
          <w:p w:rsidR="003C7486" w:rsidRDefault="003C7486" w:rsidP="007F547C">
            <w:pPr>
              <w:jc w:val="center"/>
              <w:rPr>
                <w:rStyle w:val="normaltextrun"/>
              </w:rPr>
            </w:pPr>
          </w:p>
        </w:tc>
        <w:tc>
          <w:tcPr>
            <w:tcW w:w="1505" w:type="dxa"/>
            <w:tcBorders>
              <w:top w:val="dashSmallGap" w:sz="4" w:space="0" w:color="auto"/>
              <w:bottom w:val="dashSmallGap" w:sz="4" w:space="0" w:color="auto"/>
              <w:right w:val="single" w:sz="4" w:space="0" w:color="auto"/>
            </w:tcBorders>
          </w:tcPr>
          <w:p w:rsidR="003C7486" w:rsidRDefault="00682560" w:rsidP="007F547C">
            <w:pPr>
              <w:rPr>
                <w:rFonts w:asciiTheme="majorBidi" w:hAnsiTheme="majorBidi" w:cstheme="majorBidi"/>
                <w:sz w:val="24"/>
                <w:szCs w:val="24"/>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3C7486" w:rsidRDefault="005E2914" w:rsidP="005E2914">
            <w:pPr>
              <w:jc w:val="right"/>
              <w:rPr>
                <w:rStyle w:val="normaltextrun"/>
                <w:color w:val="000000"/>
                <w:shd w:val="clear" w:color="auto" w:fill="FFFFFF"/>
                <w:rtl/>
                <w:lang w:bidi="ar-JO"/>
              </w:rPr>
            </w:pPr>
            <w:r>
              <w:rPr>
                <w:rStyle w:val="normaltextrun"/>
                <w:color w:val="000000"/>
                <w:bdr w:val="none" w:sz="0" w:space="0" w:color="auto" w:frame="1"/>
              </w:rPr>
              <w:t>Unitary Matrices</w:t>
            </w:r>
          </w:p>
        </w:tc>
        <w:tc>
          <w:tcPr>
            <w:tcW w:w="828" w:type="dxa"/>
            <w:tcBorders>
              <w:top w:val="dashSmallGap" w:sz="4" w:space="0" w:color="auto"/>
              <w:bottom w:val="dashSmallGap" w:sz="4" w:space="0" w:color="auto"/>
              <w:right w:val="thinThickLargeGap" w:sz="2" w:space="0" w:color="auto"/>
            </w:tcBorders>
            <w:vAlign w:val="center"/>
          </w:tcPr>
          <w:p w:rsidR="003C7486" w:rsidRDefault="00682560" w:rsidP="007F54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r>
      <w:tr w:rsidR="003C7486" w:rsidRPr="0028372B" w:rsidTr="007F547C">
        <w:tc>
          <w:tcPr>
            <w:tcW w:w="1505" w:type="dxa"/>
            <w:tcBorders>
              <w:top w:val="dashSmallGap" w:sz="4" w:space="0" w:color="auto"/>
              <w:left w:val="thinThickLargeGap" w:sz="2" w:space="0" w:color="auto"/>
            </w:tcBorders>
            <w:vAlign w:val="center"/>
          </w:tcPr>
          <w:p w:rsidR="003C7486" w:rsidRDefault="005E2914" w:rsidP="00185A8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W</w:t>
            </w:r>
            <w:r w:rsidR="008E2416">
              <w:rPr>
                <w:rFonts w:asciiTheme="majorBidi" w:hAnsiTheme="majorBidi" w:cstheme="majorBidi"/>
                <w:b/>
                <w:bCs/>
                <w:sz w:val="24"/>
                <w:szCs w:val="24"/>
                <w:lang w:bidi="ar-JO"/>
              </w:rPr>
              <w:t>or</w:t>
            </w:r>
            <w:r>
              <w:rPr>
                <w:rFonts w:asciiTheme="majorBidi" w:hAnsiTheme="majorBidi" w:cstheme="majorBidi"/>
                <w:b/>
                <w:bCs/>
                <w:sz w:val="24"/>
                <w:szCs w:val="24"/>
                <w:lang w:bidi="ar-JO"/>
              </w:rPr>
              <w:t>k Sheet (</w:t>
            </w:r>
            <w:r w:rsidR="00185A83">
              <w:rPr>
                <w:rFonts w:asciiTheme="majorBidi" w:hAnsiTheme="majorBidi" w:cstheme="majorBidi"/>
                <w:b/>
                <w:bCs/>
                <w:sz w:val="24"/>
                <w:szCs w:val="24"/>
                <w:lang w:bidi="ar-JO"/>
              </w:rPr>
              <w:t>6</w:t>
            </w:r>
            <w:r>
              <w:rPr>
                <w:rFonts w:asciiTheme="majorBidi" w:hAnsiTheme="majorBidi" w:cstheme="majorBidi"/>
                <w:b/>
                <w:bCs/>
                <w:sz w:val="24"/>
                <w:szCs w:val="24"/>
                <w:lang w:bidi="ar-JO"/>
              </w:rPr>
              <w:t>)</w:t>
            </w:r>
          </w:p>
        </w:tc>
        <w:tc>
          <w:tcPr>
            <w:tcW w:w="1505" w:type="dxa"/>
            <w:tcBorders>
              <w:top w:val="dashSmallGap" w:sz="4" w:space="0" w:color="auto"/>
              <w:bottom w:val="dashSmallGap" w:sz="4" w:space="0" w:color="auto"/>
            </w:tcBorders>
          </w:tcPr>
          <w:p w:rsidR="00185A83" w:rsidRDefault="00185A83" w:rsidP="00185A8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Ass.</w:t>
            </w:r>
          </w:p>
          <w:p w:rsidR="003C7486" w:rsidRDefault="00185A83" w:rsidP="00185A83">
            <w:pPr>
              <w:jc w:val="center"/>
              <w:rPr>
                <w:rStyle w:val="normaltextrun"/>
              </w:rPr>
            </w:pPr>
            <w:r>
              <w:rPr>
                <w:rFonts w:asciiTheme="majorBidi" w:hAnsiTheme="majorBidi" w:cstheme="majorBidi"/>
                <w:b/>
                <w:bCs/>
                <w:sz w:val="24"/>
                <w:szCs w:val="24"/>
                <w:lang w:bidi="ar-JO"/>
              </w:rPr>
              <w:t>1</w:t>
            </w:r>
            <w:r>
              <w:rPr>
                <w:rFonts w:asciiTheme="majorBidi" w:hAnsiTheme="majorBidi" w:cstheme="majorBidi"/>
                <w:b/>
                <w:bCs/>
                <w:sz w:val="24"/>
                <w:szCs w:val="24"/>
                <w:lang w:bidi="ar-JO"/>
              </w:rPr>
              <w:t>6</w:t>
            </w:r>
            <w:r>
              <w:rPr>
                <w:rFonts w:asciiTheme="majorBidi" w:hAnsiTheme="majorBidi" w:cstheme="majorBidi"/>
                <w:b/>
                <w:bCs/>
                <w:sz w:val="24"/>
                <w:szCs w:val="24"/>
                <w:lang w:bidi="ar-JO"/>
              </w:rPr>
              <w:t>/</w:t>
            </w:r>
            <w:r>
              <w:rPr>
                <w:rFonts w:asciiTheme="majorBidi" w:hAnsiTheme="majorBidi" w:cstheme="majorBidi"/>
                <w:b/>
                <w:bCs/>
                <w:sz w:val="24"/>
                <w:szCs w:val="24"/>
                <w:lang w:bidi="ar-JO"/>
              </w:rPr>
              <w:t>1</w:t>
            </w:r>
            <w:r>
              <w:rPr>
                <w:rFonts w:asciiTheme="majorBidi" w:hAnsiTheme="majorBidi" w:cstheme="majorBidi"/>
                <w:b/>
                <w:bCs/>
                <w:sz w:val="24"/>
                <w:szCs w:val="24"/>
                <w:lang w:bidi="ar-JO"/>
              </w:rPr>
              <w:t>/202</w:t>
            </w:r>
            <w:r>
              <w:rPr>
                <w:rFonts w:asciiTheme="majorBidi" w:hAnsiTheme="majorBidi" w:cstheme="majorBidi"/>
                <w:b/>
                <w:bCs/>
                <w:sz w:val="24"/>
                <w:szCs w:val="24"/>
                <w:lang w:bidi="ar-JO"/>
              </w:rPr>
              <w:t>3</w:t>
            </w:r>
            <w:bookmarkStart w:id="1" w:name="_GoBack"/>
            <w:bookmarkEnd w:id="1"/>
          </w:p>
        </w:tc>
        <w:tc>
          <w:tcPr>
            <w:tcW w:w="1505" w:type="dxa"/>
            <w:tcBorders>
              <w:top w:val="dashSmallGap" w:sz="4" w:space="0" w:color="auto"/>
              <w:bottom w:val="dashSmallGap" w:sz="4" w:space="0" w:color="auto"/>
              <w:right w:val="single" w:sz="4" w:space="0" w:color="auto"/>
            </w:tcBorders>
          </w:tcPr>
          <w:p w:rsidR="003C7486" w:rsidRDefault="00682560" w:rsidP="007F547C">
            <w:pPr>
              <w:rPr>
                <w:rFonts w:asciiTheme="majorBidi" w:hAnsiTheme="majorBidi" w:cstheme="majorBidi"/>
                <w:sz w:val="24"/>
                <w:szCs w:val="24"/>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3C7486" w:rsidRPr="0056345A" w:rsidRDefault="005E2914" w:rsidP="007F547C">
            <w:pPr>
              <w:jc w:val="right"/>
              <w:rPr>
                <w:rStyle w:val="normaltextrun"/>
                <w:b/>
                <w:bCs/>
                <w:color w:val="000000"/>
                <w:shd w:val="clear" w:color="auto" w:fill="FFFFFF"/>
                <w:rtl/>
              </w:rPr>
            </w:pPr>
            <w:r>
              <w:rPr>
                <w:rStyle w:val="normaltextrun"/>
                <w:color w:val="000000"/>
                <w:shd w:val="clear" w:color="auto" w:fill="FFFFFF"/>
              </w:rPr>
              <w:t>Normal Matrices</w:t>
            </w:r>
            <w:r w:rsidR="003C7486">
              <w:rPr>
                <w:rStyle w:val="normaltextrun"/>
                <w:rFonts w:hint="cs"/>
                <w:b/>
                <w:bCs/>
                <w:color w:val="000000"/>
                <w:shd w:val="clear" w:color="auto" w:fill="FFFFFF"/>
                <w:rtl/>
              </w:rPr>
              <w:t xml:space="preserve"> </w:t>
            </w:r>
          </w:p>
        </w:tc>
        <w:tc>
          <w:tcPr>
            <w:tcW w:w="828" w:type="dxa"/>
            <w:tcBorders>
              <w:top w:val="dashSmallGap" w:sz="4" w:space="0" w:color="auto"/>
              <w:bottom w:val="dashSmallGap" w:sz="4" w:space="0" w:color="auto"/>
              <w:right w:val="thinThickLargeGap" w:sz="2" w:space="0" w:color="auto"/>
            </w:tcBorders>
            <w:vAlign w:val="center"/>
          </w:tcPr>
          <w:p w:rsidR="003C7486" w:rsidRDefault="00682560" w:rsidP="007F54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r>
      <w:tr w:rsidR="00682560" w:rsidRPr="0028372B" w:rsidTr="007F547C">
        <w:tc>
          <w:tcPr>
            <w:tcW w:w="1505" w:type="dxa"/>
            <w:tcBorders>
              <w:top w:val="dashSmallGap" w:sz="4" w:space="0" w:color="auto"/>
              <w:left w:val="thinThickLargeGap" w:sz="2" w:space="0" w:color="auto"/>
            </w:tcBorders>
            <w:vAlign w:val="center"/>
          </w:tcPr>
          <w:p w:rsidR="00682560" w:rsidRDefault="00682560" w:rsidP="007F547C">
            <w:pPr>
              <w:jc w:val="center"/>
              <w:rPr>
                <w:rFonts w:asciiTheme="majorBidi" w:hAnsiTheme="majorBidi" w:cstheme="majorBidi"/>
                <w:b/>
                <w:bCs/>
                <w:sz w:val="24"/>
                <w:szCs w:val="24"/>
                <w:lang w:bidi="ar-JO"/>
              </w:rPr>
            </w:pPr>
          </w:p>
        </w:tc>
        <w:tc>
          <w:tcPr>
            <w:tcW w:w="1505" w:type="dxa"/>
            <w:tcBorders>
              <w:top w:val="dashSmallGap" w:sz="4" w:space="0" w:color="auto"/>
              <w:bottom w:val="dashSmallGap" w:sz="4" w:space="0" w:color="auto"/>
            </w:tcBorders>
          </w:tcPr>
          <w:p w:rsidR="00682560" w:rsidRDefault="00682560" w:rsidP="007F547C">
            <w:pPr>
              <w:jc w:val="center"/>
              <w:rPr>
                <w:rStyle w:val="normaltextrun"/>
              </w:rPr>
            </w:pPr>
          </w:p>
        </w:tc>
        <w:tc>
          <w:tcPr>
            <w:tcW w:w="1505" w:type="dxa"/>
            <w:tcBorders>
              <w:top w:val="dashSmallGap" w:sz="4" w:space="0" w:color="auto"/>
              <w:bottom w:val="dashSmallGap" w:sz="4" w:space="0" w:color="auto"/>
              <w:right w:val="single" w:sz="4" w:space="0" w:color="auto"/>
            </w:tcBorders>
          </w:tcPr>
          <w:p w:rsidR="00682560" w:rsidRDefault="00682560" w:rsidP="007F547C">
            <w:pPr>
              <w:rPr>
                <w:rFonts w:asciiTheme="majorBidi" w:hAnsiTheme="majorBidi" w:cstheme="majorBidi"/>
                <w:sz w:val="24"/>
                <w:szCs w:val="24"/>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682560" w:rsidRDefault="00682560" w:rsidP="007F547C">
            <w:pPr>
              <w:jc w:val="right"/>
              <w:rPr>
                <w:rStyle w:val="normaltextrun"/>
                <w:color w:val="000000"/>
                <w:shd w:val="clear" w:color="auto" w:fill="FFFFFF"/>
              </w:rPr>
            </w:pPr>
            <w:r>
              <w:rPr>
                <w:rStyle w:val="normaltextrun"/>
                <w:color w:val="000000"/>
                <w:shd w:val="clear" w:color="auto" w:fill="FFFFFF"/>
              </w:rPr>
              <w:t>Norms and Distance Functions</w:t>
            </w:r>
          </w:p>
        </w:tc>
        <w:tc>
          <w:tcPr>
            <w:tcW w:w="828" w:type="dxa"/>
            <w:tcBorders>
              <w:top w:val="dashSmallGap" w:sz="4" w:space="0" w:color="auto"/>
              <w:bottom w:val="dashSmallGap" w:sz="4" w:space="0" w:color="auto"/>
              <w:right w:val="thinThickLargeGap" w:sz="2" w:space="0" w:color="auto"/>
            </w:tcBorders>
            <w:vAlign w:val="center"/>
          </w:tcPr>
          <w:p w:rsidR="00682560" w:rsidRDefault="00682560" w:rsidP="007F54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r>
      <w:tr w:rsidR="003C7486" w:rsidRPr="0028372B" w:rsidTr="007F547C">
        <w:tc>
          <w:tcPr>
            <w:tcW w:w="1505" w:type="dxa"/>
            <w:tcBorders>
              <w:top w:val="dashSmallGap" w:sz="4" w:space="0" w:color="auto"/>
              <w:left w:val="thinThickLargeGap" w:sz="2" w:space="0" w:color="auto"/>
            </w:tcBorders>
            <w:vAlign w:val="center"/>
          </w:tcPr>
          <w:p w:rsidR="003C7486" w:rsidRDefault="00185A83" w:rsidP="00185A8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Work Sheet (</w:t>
            </w:r>
            <w:r>
              <w:rPr>
                <w:rFonts w:asciiTheme="majorBidi" w:hAnsiTheme="majorBidi" w:cstheme="majorBidi"/>
                <w:b/>
                <w:bCs/>
                <w:sz w:val="24"/>
                <w:szCs w:val="24"/>
                <w:lang w:bidi="ar-JO"/>
              </w:rPr>
              <w:t>7</w:t>
            </w:r>
            <w:r>
              <w:rPr>
                <w:rFonts w:asciiTheme="majorBidi" w:hAnsiTheme="majorBidi" w:cstheme="majorBidi"/>
                <w:b/>
                <w:bCs/>
                <w:sz w:val="24"/>
                <w:szCs w:val="24"/>
                <w:lang w:bidi="ar-JO"/>
              </w:rPr>
              <w:t>)</w:t>
            </w:r>
          </w:p>
        </w:tc>
        <w:tc>
          <w:tcPr>
            <w:tcW w:w="1505" w:type="dxa"/>
            <w:tcBorders>
              <w:top w:val="dashSmallGap" w:sz="4" w:space="0" w:color="auto"/>
              <w:bottom w:val="dashSmallGap" w:sz="4" w:space="0" w:color="auto"/>
            </w:tcBorders>
          </w:tcPr>
          <w:p w:rsidR="003C7486" w:rsidRPr="00BF7EBC" w:rsidRDefault="003C7486" w:rsidP="005E2914">
            <w:pPr>
              <w:jc w:val="center"/>
              <w:rPr>
                <w:rStyle w:val="normaltextrun"/>
                <w:b/>
                <w:bCs/>
              </w:rPr>
            </w:pPr>
          </w:p>
        </w:tc>
        <w:tc>
          <w:tcPr>
            <w:tcW w:w="1505" w:type="dxa"/>
            <w:tcBorders>
              <w:top w:val="dashSmallGap" w:sz="4" w:space="0" w:color="auto"/>
              <w:bottom w:val="dashSmallGap" w:sz="4" w:space="0" w:color="auto"/>
              <w:right w:val="single" w:sz="4" w:space="0" w:color="auto"/>
            </w:tcBorders>
          </w:tcPr>
          <w:p w:rsidR="003C7486" w:rsidRDefault="00185A83" w:rsidP="007F547C">
            <w:pPr>
              <w:rPr>
                <w:rFonts w:asciiTheme="majorBidi" w:hAnsiTheme="majorBidi" w:cstheme="majorBidi"/>
                <w:sz w:val="24"/>
                <w:szCs w:val="24"/>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3C7486" w:rsidRDefault="003C7486" w:rsidP="007F547C">
            <w:pPr>
              <w:jc w:val="right"/>
              <w:rPr>
                <w:rStyle w:val="normaltextrun"/>
                <w:color w:val="000000"/>
                <w:shd w:val="clear" w:color="auto" w:fill="FFFFFF"/>
              </w:rPr>
            </w:pPr>
            <w:r>
              <w:rPr>
                <w:rStyle w:val="normaltextrun"/>
                <w:color w:val="000000"/>
                <w:shd w:val="clear" w:color="auto" w:fill="FFFFFF"/>
              </w:rPr>
              <w:t xml:space="preserve">Discussion and practice week </w:t>
            </w:r>
          </w:p>
        </w:tc>
        <w:tc>
          <w:tcPr>
            <w:tcW w:w="828" w:type="dxa"/>
            <w:tcBorders>
              <w:top w:val="dashSmallGap" w:sz="4" w:space="0" w:color="auto"/>
              <w:bottom w:val="dashSmallGap" w:sz="4" w:space="0" w:color="auto"/>
              <w:right w:val="thinThickLargeGap" w:sz="2" w:space="0" w:color="auto"/>
            </w:tcBorders>
            <w:vAlign w:val="center"/>
          </w:tcPr>
          <w:p w:rsidR="003C7486" w:rsidRDefault="00682560" w:rsidP="007F54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r>
      <w:tr w:rsidR="003C7486" w:rsidRPr="0028372B" w:rsidTr="007F547C">
        <w:tc>
          <w:tcPr>
            <w:tcW w:w="1505" w:type="dxa"/>
            <w:tcBorders>
              <w:top w:val="dashSmallGap" w:sz="4" w:space="0" w:color="auto"/>
              <w:left w:val="thinThickLargeGap" w:sz="2" w:space="0" w:color="auto"/>
            </w:tcBorders>
            <w:vAlign w:val="center"/>
          </w:tcPr>
          <w:p w:rsidR="003C7486" w:rsidRPr="0028372B" w:rsidRDefault="003C7486" w:rsidP="007F547C">
            <w:pPr>
              <w:jc w:val="center"/>
              <w:rPr>
                <w:rFonts w:asciiTheme="majorBidi" w:hAnsiTheme="majorBidi" w:cstheme="majorBidi"/>
                <w:b/>
                <w:bCs/>
                <w:sz w:val="24"/>
                <w:szCs w:val="24"/>
                <w:lang w:bidi="ar-JO"/>
              </w:rPr>
            </w:pPr>
          </w:p>
        </w:tc>
        <w:tc>
          <w:tcPr>
            <w:tcW w:w="1505" w:type="dxa"/>
            <w:tcBorders>
              <w:top w:val="dashSmallGap" w:sz="4" w:space="0" w:color="auto"/>
              <w:bottom w:val="dashSmallGap" w:sz="4" w:space="0" w:color="auto"/>
            </w:tcBorders>
          </w:tcPr>
          <w:p w:rsidR="003C7486" w:rsidRPr="00DE1EA7" w:rsidRDefault="003C7486" w:rsidP="007F547C">
            <w:pPr>
              <w:jc w:val="center"/>
              <w:rPr>
                <w:rStyle w:val="normaltextrun"/>
                <w:b/>
                <w:bCs/>
                <w:rtl/>
              </w:rPr>
            </w:pPr>
          </w:p>
        </w:tc>
        <w:tc>
          <w:tcPr>
            <w:tcW w:w="1505" w:type="dxa"/>
            <w:tcBorders>
              <w:top w:val="dashSmallGap" w:sz="4" w:space="0" w:color="auto"/>
              <w:bottom w:val="dashSmallGap" w:sz="4" w:space="0" w:color="auto"/>
              <w:right w:val="single" w:sz="4" w:space="0" w:color="auto"/>
            </w:tcBorders>
          </w:tcPr>
          <w:p w:rsidR="003C7486" w:rsidRPr="0028372B" w:rsidRDefault="003C7486" w:rsidP="007F547C">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3C7486" w:rsidRPr="005E2914" w:rsidRDefault="00682560" w:rsidP="007F547C">
            <w:pPr>
              <w:bidi w:val="0"/>
              <w:rPr>
                <w:rFonts w:ascii="Segoe UI" w:eastAsia="Times New Roman" w:hAnsi="Segoe UI" w:cs="Segoe UI"/>
                <w:sz w:val="18"/>
                <w:szCs w:val="18"/>
                <w:rtl/>
              </w:rPr>
            </w:pPr>
            <w:r>
              <w:rPr>
                <w:rStyle w:val="normaltextrun"/>
                <w:color w:val="000000"/>
                <w:shd w:val="clear" w:color="auto" w:fill="FFFFFF"/>
              </w:rPr>
              <w:t xml:space="preserve">Singular Value </w:t>
            </w:r>
            <w:proofErr w:type="spellStart"/>
            <w:r>
              <w:rPr>
                <w:rStyle w:val="normaltextrun"/>
                <w:color w:val="000000"/>
                <w:shd w:val="clear" w:color="auto" w:fill="FFFFFF"/>
              </w:rPr>
              <w:t>Decoposition</w:t>
            </w:r>
            <w:proofErr w:type="spellEnd"/>
          </w:p>
        </w:tc>
        <w:tc>
          <w:tcPr>
            <w:tcW w:w="828" w:type="dxa"/>
            <w:tcBorders>
              <w:top w:val="dashSmallGap" w:sz="4" w:space="0" w:color="auto"/>
              <w:bottom w:val="dashSmallGap" w:sz="4" w:space="0" w:color="auto"/>
              <w:right w:val="thinThickLargeGap" w:sz="2" w:space="0" w:color="auto"/>
            </w:tcBorders>
            <w:vAlign w:val="center"/>
          </w:tcPr>
          <w:p w:rsidR="003C7486" w:rsidRPr="0028372B" w:rsidRDefault="00682560" w:rsidP="007F54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15</w:t>
            </w:r>
          </w:p>
        </w:tc>
      </w:tr>
      <w:tr w:rsidR="003C7486" w:rsidRPr="0028372B" w:rsidTr="007F547C">
        <w:tc>
          <w:tcPr>
            <w:tcW w:w="1505" w:type="dxa"/>
            <w:tcBorders>
              <w:top w:val="dashSmallGap" w:sz="4" w:space="0" w:color="auto"/>
              <w:left w:val="thinThickLargeGap" w:sz="2" w:space="0" w:color="auto"/>
            </w:tcBorders>
            <w:vAlign w:val="center"/>
          </w:tcPr>
          <w:p w:rsidR="003C7486" w:rsidRPr="0028372B" w:rsidRDefault="003C7486" w:rsidP="007F547C">
            <w:pPr>
              <w:jc w:val="center"/>
              <w:rPr>
                <w:rFonts w:asciiTheme="majorBidi" w:hAnsiTheme="majorBidi" w:cstheme="majorBidi"/>
                <w:b/>
                <w:bCs/>
                <w:sz w:val="24"/>
                <w:szCs w:val="24"/>
                <w:lang w:bidi="ar-JO"/>
              </w:rPr>
            </w:pPr>
          </w:p>
        </w:tc>
        <w:tc>
          <w:tcPr>
            <w:tcW w:w="1505" w:type="dxa"/>
            <w:tcBorders>
              <w:top w:val="dashSmallGap" w:sz="4" w:space="0" w:color="auto"/>
              <w:bottom w:val="dashSmallGap" w:sz="4" w:space="0" w:color="auto"/>
            </w:tcBorders>
          </w:tcPr>
          <w:p w:rsidR="003C7486" w:rsidRPr="00FF0494" w:rsidRDefault="003C7486" w:rsidP="007F547C">
            <w:pPr>
              <w:jc w:val="center"/>
              <w:rPr>
                <w:rStyle w:val="normaltextrun"/>
                <w:rtl/>
              </w:rPr>
            </w:pPr>
          </w:p>
        </w:tc>
        <w:tc>
          <w:tcPr>
            <w:tcW w:w="1505" w:type="dxa"/>
            <w:tcBorders>
              <w:top w:val="dashSmallGap" w:sz="4" w:space="0" w:color="auto"/>
              <w:bottom w:val="dashSmallGap" w:sz="4" w:space="0" w:color="auto"/>
              <w:right w:val="single" w:sz="4" w:space="0" w:color="auto"/>
            </w:tcBorders>
          </w:tcPr>
          <w:p w:rsidR="003C7486" w:rsidRPr="0028372B" w:rsidRDefault="003C7486" w:rsidP="007F547C">
            <w:pPr>
              <w:rPr>
                <w:rFonts w:asciiTheme="majorBidi" w:hAnsiTheme="majorBidi" w:cstheme="majorBidi"/>
                <w:b/>
                <w:bCs/>
                <w:sz w:val="24"/>
                <w:szCs w:val="24"/>
                <w:rtl/>
                <w:lang w:bidi="ar-JO"/>
              </w:rPr>
            </w:pPr>
            <w:r>
              <w:rPr>
                <w:rFonts w:asciiTheme="majorBidi" w:hAnsiTheme="majorBidi" w:cstheme="majorBidi"/>
                <w:sz w:val="24"/>
                <w:szCs w:val="24"/>
                <w:lang w:bidi="ar-JO"/>
              </w:rPr>
              <w:t>Lecture</w:t>
            </w:r>
          </w:p>
        </w:tc>
        <w:tc>
          <w:tcPr>
            <w:tcW w:w="4230" w:type="dxa"/>
            <w:tcBorders>
              <w:top w:val="dashSmallGap" w:sz="4" w:space="0" w:color="auto"/>
              <w:bottom w:val="dashSmallGap" w:sz="4" w:space="0" w:color="auto"/>
            </w:tcBorders>
          </w:tcPr>
          <w:p w:rsidR="003C7486" w:rsidRPr="00A65B4A" w:rsidRDefault="003C7486" w:rsidP="00682560">
            <w:pPr>
              <w:bidi w:val="0"/>
              <w:textAlignment w:val="baseline"/>
              <w:rPr>
                <w:rFonts w:ascii="Segoe UI" w:eastAsia="Times New Roman" w:hAnsi="Segoe UI" w:cs="Segoe UI"/>
                <w:sz w:val="18"/>
                <w:szCs w:val="18"/>
                <w:rtl/>
              </w:rPr>
            </w:pPr>
            <w:r w:rsidRPr="00A65B4A">
              <w:rPr>
                <w:rFonts w:ascii="Segoe UI" w:eastAsia="Times New Roman" w:hAnsi="Segoe UI" w:cs="Segoe UI"/>
                <w:sz w:val="18"/>
                <w:szCs w:val="18"/>
              </w:rPr>
              <w:t> </w:t>
            </w:r>
            <w:r w:rsidR="00682560">
              <w:rPr>
                <w:rFonts w:ascii="Segoe UI" w:eastAsia="Times New Roman" w:hAnsi="Segoe UI" w:cs="Segoe UI"/>
                <w:sz w:val="18"/>
                <w:szCs w:val="18"/>
              </w:rPr>
              <w:t xml:space="preserve">Final Exam  and Review </w:t>
            </w:r>
          </w:p>
        </w:tc>
        <w:tc>
          <w:tcPr>
            <w:tcW w:w="828" w:type="dxa"/>
            <w:tcBorders>
              <w:top w:val="dashSmallGap" w:sz="4" w:space="0" w:color="auto"/>
              <w:bottom w:val="dashSmallGap" w:sz="4" w:space="0" w:color="auto"/>
              <w:right w:val="thinThickLargeGap" w:sz="2" w:space="0" w:color="auto"/>
            </w:tcBorders>
            <w:vAlign w:val="center"/>
          </w:tcPr>
          <w:p w:rsidR="003C7486" w:rsidRPr="0028372B" w:rsidRDefault="00682560" w:rsidP="007F54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r>
    </w:tbl>
    <w:p w:rsidR="003C7486" w:rsidRDefault="003C7486" w:rsidP="003C7486">
      <w:pPr>
        <w:tabs>
          <w:tab w:val="left" w:pos="0"/>
        </w:tabs>
        <w:bidi w:val="0"/>
        <w:ind w:hanging="180"/>
        <w:rPr>
          <w:rFonts w:asciiTheme="majorBidi" w:hAnsiTheme="majorBidi" w:cstheme="majorBidi"/>
          <w:sz w:val="20"/>
          <w:szCs w:val="20"/>
          <w:lang w:bidi="ar-JO"/>
        </w:rPr>
      </w:pPr>
      <w:r w:rsidRPr="00DB26E0">
        <w:rPr>
          <w:rFonts w:asciiTheme="majorBidi" w:hAnsiTheme="majorBidi" w:cstheme="majorBidi"/>
          <w:sz w:val="20"/>
          <w:szCs w:val="20"/>
          <w:lang w:bidi="ar-JO"/>
        </w:rPr>
        <w:t xml:space="preserve">* includes: Lecture, flipped Class, project- based learning, problem solving based learning, collaborative learning   </w:t>
      </w:r>
    </w:p>
    <w:p w:rsidR="003C7486" w:rsidRDefault="003C7486" w:rsidP="003C7486">
      <w:pPr>
        <w:tabs>
          <w:tab w:val="left" w:pos="0"/>
        </w:tabs>
        <w:bidi w:val="0"/>
        <w:ind w:hanging="180"/>
        <w:rPr>
          <w:rFonts w:asciiTheme="majorBidi" w:hAnsiTheme="majorBidi" w:cstheme="majorBidi"/>
          <w:sz w:val="20"/>
          <w:szCs w:val="20"/>
          <w:lang w:bidi="ar-JO"/>
        </w:rPr>
      </w:pPr>
    </w:p>
    <w:p w:rsidR="00097DE6" w:rsidRDefault="00097DE6" w:rsidP="00097DE6">
      <w:pPr>
        <w:tabs>
          <w:tab w:val="left" w:pos="0"/>
        </w:tabs>
        <w:bidi w:val="0"/>
        <w:ind w:hanging="180"/>
        <w:rPr>
          <w:rFonts w:asciiTheme="majorBidi" w:hAnsiTheme="majorBidi" w:cstheme="majorBidi"/>
          <w:sz w:val="20"/>
          <w:szCs w:val="20"/>
          <w:lang w:bidi="ar-JO"/>
        </w:rPr>
      </w:pPr>
    </w:p>
    <w:p w:rsidR="00097DE6" w:rsidRDefault="00097DE6" w:rsidP="00097DE6">
      <w:pPr>
        <w:tabs>
          <w:tab w:val="left" w:pos="0"/>
        </w:tabs>
        <w:bidi w:val="0"/>
        <w:ind w:hanging="180"/>
        <w:rPr>
          <w:rFonts w:asciiTheme="majorBidi" w:hAnsiTheme="majorBidi" w:cstheme="majorBidi"/>
          <w:sz w:val="20"/>
          <w:szCs w:val="20"/>
          <w:lang w:bidi="ar-JO"/>
        </w:rPr>
      </w:pPr>
    </w:p>
    <w:p w:rsidR="00097DE6" w:rsidRDefault="00097DE6" w:rsidP="00097DE6">
      <w:pPr>
        <w:tabs>
          <w:tab w:val="left" w:pos="0"/>
        </w:tabs>
        <w:bidi w:val="0"/>
        <w:ind w:hanging="180"/>
        <w:rPr>
          <w:rFonts w:asciiTheme="majorBidi" w:hAnsiTheme="majorBidi" w:cstheme="majorBidi"/>
          <w:sz w:val="20"/>
          <w:szCs w:val="20"/>
          <w:lang w:bidi="ar-JO"/>
        </w:rPr>
      </w:pPr>
    </w:p>
    <w:p w:rsidR="00097DE6" w:rsidRDefault="00097DE6" w:rsidP="00097DE6">
      <w:pPr>
        <w:tabs>
          <w:tab w:val="left" w:pos="0"/>
        </w:tabs>
        <w:bidi w:val="0"/>
        <w:ind w:hanging="180"/>
        <w:rPr>
          <w:rFonts w:asciiTheme="majorBidi" w:hAnsiTheme="majorBidi" w:cstheme="majorBidi"/>
          <w:sz w:val="20"/>
          <w:szCs w:val="20"/>
          <w:lang w:bidi="ar-JO"/>
        </w:rPr>
      </w:pPr>
    </w:p>
    <w:p w:rsidR="003C7486" w:rsidRPr="00C7276A" w:rsidRDefault="003C7486" w:rsidP="003C7486">
      <w:pPr>
        <w:tabs>
          <w:tab w:val="left" w:pos="0"/>
        </w:tabs>
        <w:bidi w:val="0"/>
        <w:ind w:hanging="180"/>
        <w:rPr>
          <w:rFonts w:asciiTheme="majorBidi" w:hAnsiTheme="majorBidi" w:cstheme="majorBidi"/>
          <w:sz w:val="20"/>
          <w:szCs w:val="20"/>
          <w:rtl/>
          <w:lang w:bidi="ar-JO"/>
        </w:rPr>
      </w:pPr>
    </w:p>
    <w:p w:rsidR="003C7486" w:rsidRPr="0028372B" w:rsidRDefault="003C7486" w:rsidP="003C7486">
      <w:pPr>
        <w:spacing w:after="0" w:line="360" w:lineRule="auto"/>
        <w:jc w:val="center"/>
        <w:rPr>
          <w:rFonts w:asciiTheme="majorBidi" w:hAnsiTheme="majorBidi" w:cstheme="majorBidi"/>
          <w:rtl/>
        </w:rPr>
      </w:pPr>
      <w:r w:rsidRPr="00C4270B">
        <w:rPr>
          <w:rFonts w:asciiTheme="majorBidi" w:hAnsiTheme="majorBidi" w:cstheme="majorBidi"/>
          <w:b/>
          <w:bCs/>
          <w:sz w:val="28"/>
          <w:szCs w:val="28"/>
        </w:rPr>
        <w:t>Course Contributing to Learner Skill Development</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595"/>
      </w:tblGrid>
      <w:tr w:rsidR="003C7486" w:rsidRPr="0028372B" w:rsidTr="007F547C">
        <w:tc>
          <w:tcPr>
            <w:tcW w:w="9595" w:type="dxa"/>
            <w:shd w:val="clear" w:color="auto" w:fill="D9D9D9" w:themeFill="background1" w:themeFillShade="D9"/>
          </w:tcPr>
          <w:p w:rsidR="003C7486" w:rsidRPr="0028372B" w:rsidRDefault="003C7486" w:rsidP="007F547C">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lastRenderedPageBreak/>
              <w:t xml:space="preserve">Using Technology </w:t>
            </w:r>
          </w:p>
        </w:tc>
      </w:tr>
      <w:tr w:rsidR="003C7486" w:rsidRPr="0028372B" w:rsidTr="007F547C">
        <w:tc>
          <w:tcPr>
            <w:tcW w:w="9595" w:type="dxa"/>
          </w:tcPr>
          <w:p w:rsidR="003C7486" w:rsidRPr="0028372B" w:rsidRDefault="003C7486" w:rsidP="008E2416">
            <w:pPr>
              <w:jc w:val="center"/>
              <w:rPr>
                <w:rFonts w:asciiTheme="majorBidi" w:hAnsiTheme="majorBidi" w:cstheme="majorBidi"/>
                <w:sz w:val="28"/>
                <w:szCs w:val="28"/>
                <w:rtl/>
                <w:lang w:bidi="ar-JO"/>
              </w:rPr>
            </w:pPr>
          </w:p>
        </w:tc>
      </w:tr>
      <w:tr w:rsidR="003C7486" w:rsidRPr="0028372B" w:rsidTr="007F547C">
        <w:tc>
          <w:tcPr>
            <w:tcW w:w="9595" w:type="dxa"/>
            <w:shd w:val="clear" w:color="auto" w:fill="D9D9D9" w:themeFill="background1" w:themeFillShade="D9"/>
          </w:tcPr>
          <w:p w:rsidR="003C7486" w:rsidRPr="0028372B" w:rsidRDefault="003C7486" w:rsidP="007F547C">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 xml:space="preserve">Communication skills </w:t>
            </w:r>
          </w:p>
        </w:tc>
      </w:tr>
      <w:tr w:rsidR="003C7486" w:rsidRPr="0028372B" w:rsidTr="007F547C">
        <w:tc>
          <w:tcPr>
            <w:tcW w:w="9595" w:type="dxa"/>
          </w:tcPr>
          <w:p w:rsidR="003C7486" w:rsidRPr="0028372B" w:rsidRDefault="003C7486" w:rsidP="007F547C">
            <w:pPr>
              <w:jc w:val="center"/>
              <w:rPr>
                <w:rFonts w:asciiTheme="majorBidi" w:hAnsiTheme="majorBidi" w:cstheme="majorBidi"/>
                <w:sz w:val="28"/>
                <w:szCs w:val="28"/>
                <w:rtl/>
                <w:lang w:bidi="ar-JO"/>
              </w:rPr>
            </w:pPr>
            <w:r>
              <w:rPr>
                <w:rFonts w:asciiTheme="majorBidi" w:hAnsiTheme="majorBidi" w:cstheme="majorBidi"/>
                <w:sz w:val="28"/>
                <w:szCs w:val="28"/>
                <w:lang w:bidi="ar-JO"/>
              </w:rPr>
              <w:t>I</w:t>
            </w:r>
            <w:r w:rsidRPr="00C91F5C">
              <w:rPr>
                <w:rStyle w:val="normaltextrun"/>
              </w:rPr>
              <w:t>mprove the communication skills of the student by giving oral quizzes and discuss the assignments at the class</w:t>
            </w:r>
          </w:p>
          <w:p w:rsidR="003C7486" w:rsidRPr="0028372B" w:rsidRDefault="003C7486" w:rsidP="007F547C">
            <w:pPr>
              <w:jc w:val="center"/>
              <w:rPr>
                <w:rFonts w:asciiTheme="majorBidi" w:hAnsiTheme="majorBidi" w:cstheme="majorBidi"/>
                <w:sz w:val="28"/>
                <w:szCs w:val="28"/>
                <w:rtl/>
                <w:lang w:bidi="ar-JO"/>
              </w:rPr>
            </w:pPr>
          </w:p>
        </w:tc>
      </w:tr>
      <w:tr w:rsidR="003C7486" w:rsidRPr="0028372B" w:rsidTr="007F547C">
        <w:tc>
          <w:tcPr>
            <w:tcW w:w="9595" w:type="dxa"/>
            <w:shd w:val="clear" w:color="auto" w:fill="D9D9D9" w:themeFill="background1" w:themeFillShade="D9"/>
          </w:tcPr>
          <w:p w:rsidR="003C7486" w:rsidRPr="0028372B" w:rsidRDefault="003C7486" w:rsidP="007F547C">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Application of concept</w:t>
            </w:r>
            <w:r>
              <w:rPr>
                <w:rFonts w:asciiTheme="majorBidi" w:hAnsiTheme="majorBidi" w:cstheme="majorBidi"/>
                <w:sz w:val="28"/>
                <w:szCs w:val="28"/>
                <w:lang w:bidi="ar-JO"/>
              </w:rPr>
              <w:t>s learnt</w:t>
            </w:r>
          </w:p>
        </w:tc>
      </w:tr>
      <w:tr w:rsidR="003C7486" w:rsidRPr="0028372B" w:rsidTr="007F547C">
        <w:tc>
          <w:tcPr>
            <w:tcW w:w="9595" w:type="dxa"/>
          </w:tcPr>
          <w:p w:rsidR="003C7486" w:rsidRPr="0028372B" w:rsidRDefault="003C7486" w:rsidP="007F547C">
            <w:pPr>
              <w:jc w:val="center"/>
              <w:rPr>
                <w:rFonts w:asciiTheme="majorBidi" w:hAnsiTheme="majorBidi" w:cstheme="majorBidi"/>
                <w:sz w:val="28"/>
                <w:szCs w:val="28"/>
                <w:rtl/>
                <w:lang w:bidi="ar-JO"/>
              </w:rPr>
            </w:pPr>
          </w:p>
          <w:p w:rsidR="003C7486" w:rsidRPr="0028372B" w:rsidRDefault="003C7486" w:rsidP="007F547C">
            <w:pPr>
              <w:jc w:val="center"/>
              <w:rPr>
                <w:rFonts w:asciiTheme="majorBidi" w:hAnsiTheme="majorBidi" w:cstheme="majorBidi"/>
                <w:sz w:val="28"/>
                <w:szCs w:val="28"/>
                <w:rtl/>
                <w:lang w:bidi="ar-JO"/>
              </w:rPr>
            </w:pPr>
          </w:p>
        </w:tc>
      </w:tr>
    </w:tbl>
    <w:p w:rsidR="003C7486" w:rsidRPr="0028372B" w:rsidRDefault="003C7486" w:rsidP="003C7486">
      <w:pPr>
        <w:jc w:val="center"/>
        <w:rPr>
          <w:rFonts w:asciiTheme="majorBidi" w:hAnsiTheme="majorBidi" w:cstheme="majorBidi"/>
          <w:sz w:val="28"/>
          <w:szCs w:val="28"/>
          <w:rtl/>
          <w:lang w:bidi="ar-JO"/>
        </w:rPr>
      </w:pPr>
    </w:p>
    <w:p w:rsidR="003C7486" w:rsidRPr="003C7C36" w:rsidRDefault="003C7486" w:rsidP="003C7486">
      <w:pPr>
        <w:jc w:val="center"/>
        <w:rPr>
          <w:rFonts w:asciiTheme="majorBidi" w:hAnsiTheme="majorBidi" w:cstheme="majorBidi"/>
          <w:b/>
          <w:bCs/>
          <w:sz w:val="28"/>
          <w:szCs w:val="28"/>
          <w:rtl/>
          <w:lang w:bidi="ar-JO"/>
        </w:rPr>
      </w:pPr>
      <w:r w:rsidRPr="00C4270B">
        <w:rPr>
          <w:rFonts w:asciiTheme="majorBidi" w:hAnsiTheme="majorBidi" w:cstheme="majorBidi"/>
          <w:b/>
          <w:bCs/>
          <w:sz w:val="28"/>
          <w:szCs w:val="28"/>
          <w:lang w:bidi="ar-JO"/>
        </w:rPr>
        <w:t>Assessment Methods and Grade Distribution</w:t>
      </w:r>
    </w:p>
    <w:tbl>
      <w:tblPr>
        <w:tblStyle w:val="TableGrid"/>
        <w:bidiVisual/>
        <w:tblW w:w="0" w:type="auto"/>
        <w:jc w:val="center"/>
        <w:tblInd w:w="-29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925"/>
      </w:tblGrid>
      <w:tr w:rsidR="003C7486" w:rsidRPr="00C67C39" w:rsidTr="007F547C">
        <w:trPr>
          <w:trHeight w:val="364"/>
          <w:jc w:val="center"/>
        </w:trPr>
        <w:tc>
          <w:tcPr>
            <w:tcW w:w="2150" w:type="dxa"/>
            <w:shd w:val="clear" w:color="auto" w:fill="D9D9D9" w:themeFill="background1" w:themeFillShade="D9"/>
            <w:vAlign w:val="center"/>
          </w:tcPr>
          <w:p w:rsidR="003C7486" w:rsidRDefault="003C7486" w:rsidP="007F54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Link to </w:t>
            </w:r>
            <w:r w:rsidRPr="00194281">
              <w:rPr>
                <w:rFonts w:asciiTheme="majorBidi" w:hAnsiTheme="majorBidi" w:cstheme="majorBidi"/>
                <w:b/>
                <w:bCs/>
                <w:sz w:val="24"/>
                <w:szCs w:val="24"/>
                <w:lang w:bidi="ar-JO"/>
              </w:rPr>
              <w:t xml:space="preserve">Course </w:t>
            </w:r>
            <w:r>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rsidR="003C7486" w:rsidRPr="00194281" w:rsidRDefault="003C7486" w:rsidP="007F547C">
            <w:pPr>
              <w:jc w:val="center"/>
              <w:rPr>
                <w:rFonts w:asciiTheme="majorBidi" w:hAnsiTheme="majorBidi" w:cstheme="majorBidi"/>
                <w:b/>
                <w:bCs/>
                <w:sz w:val="24"/>
                <w:szCs w:val="24"/>
                <w:rtl/>
                <w:lang w:bidi="ar-JO"/>
              </w:rPr>
            </w:pPr>
          </w:p>
        </w:tc>
        <w:tc>
          <w:tcPr>
            <w:tcW w:w="1985" w:type="dxa"/>
            <w:shd w:val="clear" w:color="auto" w:fill="D9D9D9" w:themeFill="background1" w:themeFillShade="D9"/>
            <w:vAlign w:val="center"/>
          </w:tcPr>
          <w:p w:rsidR="003C7486" w:rsidRDefault="003C7486" w:rsidP="007F547C">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rsidR="003C7486" w:rsidRPr="00194281" w:rsidRDefault="003C7486" w:rsidP="007F547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rsidR="003C7486" w:rsidRPr="00194281" w:rsidRDefault="003C7486" w:rsidP="007F547C">
            <w:pPr>
              <w:jc w:val="center"/>
              <w:rPr>
                <w:rFonts w:asciiTheme="majorBidi" w:hAnsiTheme="majorBidi" w:cstheme="majorBidi"/>
                <w:b/>
                <w:bCs/>
                <w:sz w:val="24"/>
                <w:szCs w:val="24"/>
                <w:lang w:bidi="ar-JO"/>
              </w:rPr>
            </w:pPr>
          </w:p>
          <w:p w:rsidR="003C7486" w:rsidRPr="00194281" w:rsidRDefault="003C7486" w:rsidP="007F547C">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r>
              <w:rPr>
                <w:rFonts w:asciiTheme="majorBidi" w:hAnsiTheme="majorBidi" w:cstheme="majorBidi"/>
                <w:b/>
                <w:bCs/>
                <w:sz w:val="24"/>
                <w:szCs w:val="24"/>
                <w:lang w:bidi="ar-JO"/>
              </w:rPr>
              <w:t xml:space="preserve"> Weight</w:t>
            </w:r>
          </w:p>
          <w:p w:rsidR="003C7486" w:rsidRPr="00194281" w:rsidRDefault="003C7486" w:rsidP="007F547C">
            <w:pPr>
              <w:jc w:val="center"/>
              <w:rPr>
                <w:rFonts w:asciiTheme="majorBidi" w:hAnsiTheme="majorBidi" w:cstheme="majorBidi"/>
                <w:b/>
                <w:bCs/>
                <w:sz w:val="24"/>
                <w:szCs w:val="24"/>
                <w:rtl/>
                <w:lang w:bidi="ar-JO"/>
              </w:rPr>
            </w:pPr>
          </w:p>
        </w:tc>
        <w:tc>
          <w:tcPr>
            <w:tcW w:w="2925" w:type="dxa"/>
            <w:shd w:val="clear" w:color="auto" w:fill="D9D9D9" w:themeFill="background1" w:themeFillShade="D9"/>
            <w:vAlign w:val="center"/>
          </w:tcPr>
          <w:p w:rsidR="003C7486" w:rsidRPr="00194281" w:rsidRDefault="003C7486" w:rsidP="007F547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3C7486" w:rsidRPr="00C67C39" w:rsidTr="007F547C">
        <w:trPr>
          <w:jc w:val="center"/>
        </w:trPr>
        <w:tc>
          <w:tcPr>
            <w:tcW w:w="2150" w:type="dxa"/>
            <w:shd w:val="clear" w:color="auto" w:fill="FFFFFF" w:themeFill="background1"/>
            <w:vAlign w:val="center"/>
          </w:tcPr>
          <w:p w:rsidR="003C7486" w:rsidRPr="00194281" w:rsidRDefault="003C7486" w:rsidP="007F547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w:t>
            </w:r>
            <w:r w:rsidRPr="000C0312">
              <w:rPr>
                <w:rFonts w:asciiTheme="majorBidi" w:hAnsiTheme="majorBidi" w:cstheme="majorBidi"/>
                <w:b/>
                <w:bCs/>
                <w:sz w:val="24"/>
                <w:szCs w:val="24"/>
                <w:vertAlign w:val="subscript"/>
                <w:lang w:bidi="ar-JO"/>
              </w:rPr>
              <w:t>1</w:t>
            </w:r>
            <w:r>
              <w:rPr>
                <w:rFonts w:asciiTheme="majorBidi" w:hAnsiTheme="majorBidi" w:cstheme="majorBidi"/>
                <w:b/>
                <w:bCs/>
                <w:sz w:val="24"/>
                <w:szCs w:val="24"/>
                <w:lang w:bidi="ar-JO"/>
              </w:rPr>
              <w:t>, K</w:t>
            </w:r>
            <w:r w:rsidRPr="000C0312">
              <w:rPr>
                <w:rFonts w:asciiTheme="majorBidi" w:hAnsiTheme="majorBidi" w:cstheme="majorBidi"/>
                <w:b/>
                <w:bCs/>
                <w:sz w:val="24"/>
                <w:szCs w:val="24"/>
                <w:vertAlign w:val="subscript"/>
                <w:lang w:bidi="ar-JO"/>
              </w:rPr>
              <w:t>2</w:t>
            </w:r>
          </w:p>
        </w:tc>
        <w:tc>
          <w:tcPr>
            <w:tcW w:w="1985" w:type="dxa"/>
          </w:tcPr>
          <w:p w:rsidR="003C7486" w:rsidRPr="00194281" w:rsidRDefault="003C7486" w:rsidP="007F547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11</w:t>
            </w:r>
          </w:p>
        </w:tc>
        <w:tc>
          <w:tcPr>
            <w:tcW w:w="1276" w:type="dxa"/>
          </w:tcPr>
          <w:p w:rsidR="003C7486" w:rsidRPr="00194281" w:rsidRDefault="003C7486" w:rsidP="007F547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925" w:type="dxa"/>
            <w:shd w:val="clear" w:color="auto" w:fill="D9D9D9" w:themeFill="background1" w:themeFillShade="D9"/>
          </w:tcPr>
          <w:p w:rsidR="003C7486" w:rsidRPr="00194281" w:rsidRDefault="003C7486" w:rsidP="007F547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Pr>
                <w:rFonts w:asciiTheme="majorBidi" w:hAnsiTheme="majorBidi" w:cstheme="majorBidi"/>
                <w:b/>
                <w:bCs/>
                <w:sz w:val="24"/>
                <w:szCs w:val="24"/>
                <w:lang w:bidi="ar-JO"/>
              </w:rPr>
              <w:t xml:space="preserve"> Exam</w:t>
            </w:r>
          </w:p>
        </w:tc>
      </w:tr>
      <w:tr w:rsidR="003C7486" w:rsidRPr="00C67C39" w:rsidTr="007F547C">
        <w:trPr>
          <w:jc w:val="center"/>
        </w:trPr>
        <w:tc>
          <w:tcPr>
            <w:tcW w:w="2150" w:type="dxa"/>
            <w:shd w:val="clear" w:color="auto" w:fill="FFFFFF" w:themeFill="background1"/>
            <w:vAlign w:val="center"/>
          </w:tcPr>
          <w:p w:rsidR="003C7486" w:rsidRPr="00194281" w:rsidRDefault="003C7486" w:rsidP="007F547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w:t>
            </w:r>
            <w:r w:rsidRPr="000C0312">
              <w:rPr>
                <w:rFonts w:asciiTheme="majorBidi" w:hAnsiTheme="majorBidi" w:cstheme="majorBidi"/>
                <w:b/>
                <w:bCs/>
                <w:sz w:val="24"/>
                <w:szCs w:val="24"/>
                <w:vertAlign w:val="subscript"/>
                <w:lang w:bidi="ar-JO"/>
              </w:rPr>
              <w:t>2</w:t>
            </w:r>
            <w:r>
              <w:rPr>
                <w:rFonts w:asciiTheme="majorBidi" w:hAnsiTheme="majorBidi" w:cstheme="majorBidi"/>
                <w:b/>
                <w:bCs/>
                <w:sz w:val="24"/>
                <w:szCs w:val="24"/>
                <w:lang w:bidi="ar-JO"/>
              </w:rPr>
              <w:t>, C</w:t>
            </w:r>
            <w:r w:rsidRPr="000C0312">
              <w:rPr>
                <w:rFonts w:asciiTheme="majorBidi" w:hAnsiTheme="majorBidi" w:cstheme="majorBidi"/>
                <w:b/>
                <w:bCs/>
                <w:sz w:val="24"/>
                <w:szCs w:val="24"/>
                <w:vertAlign w:val="subscript"/>
                <w:lang w:bidi="ar-JO"/>
              </w:rPr>
              <w:t>3</w:t>
            </w:r>
          </w:p>
        </w:tc>
        <w:tc>
          <w:tcPr>
            <w:tcW w:w="1985" w:type="dxa"/>
          </w:tcPr>
          <w:p w:rsidR="003C7486" w:rsidRPr="00194281" w:rsidRDefault="003C7486" w:rsidP="007F547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Continued </w:t>
            </w:r>
          </w:p>
        </w:tc>
        <w:tc>
          <w:tcPr>
            <w:tcW w:w="1276" w:type="dxa"/>
          </w:tcPr>
          <w:p w:rsidR="003C7486" w:rsidRPr="00194281" w:rsidRDefault="003C7486" w:rsidP="007F547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925" w:type="dxa"/>
            <w:shd w:val="clear" w:color="auto" w:fill="D9D9D9" w:themeFill="background1" w:themeFillShade="D9"/>
          </w:tcPr>
          <w:p w:rsidR="003C7486" w:rsidRPr="00194281" w:rsidRDefault="003C7486" w:rsidP="007F547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Various </w:t>
            </w:r>
            <w:r w:rsidRPr="00194281">
              <w:rPr>
                <w:rFonts w:asciiTheme="majorBidi" w:hAnsiTheme="majorBidi" w:cstheme="majorBidi"/>
                <w:b/>
                <w:bCs/>
                <w:sz w:val="24"/>
                <w:szCs w:val="24"/>
                <w:lang w:bidi="ar-JO"/>
              </w:rPr>
              <w:t>Assessment</w:t>
            </w:r>
            <w:r>
              <w:rPr>
                <w:rFonts w:asciiTheme="majorBidi" w:hAnsiTheme="majorBidi" w:cstheme="majorBidi"/>
                <w:b/>
                <w:bCs/>
                <w:sz w:val="24"/>
                <w:szCs w:val="24"/>
                <w:lang w:bidi="ar-JO"/>
              </w:rPr>
              <w:t>s</w:t>
            </w:r>
            <w:r w:rsidRPr="00194281">
              <w:rPr>
                <w:rFonts w:asciiTheme="majorBidi" w:hAnsiTheme="majorBidi" w:cstheme="majorBidi"/>
                <w:b/>
                <w:bCs/>
                <w:sz w:val="24"/>
                <w:szCs w:val="24"/>
                <w:lang w:bidi="ar-JO"/>
              </w:rPr>
              <w:t xml:space="preserve"> *</w:t>
            </w:r>
          </w:p>
        </w:tc>
      </w:tr>
      <w:tr w:rsidR="003C7486" w:rsidRPr="00C67C39" w:rsidTr="007F547C">
        <w:trPr>
          <w:jc w:val="center"/>
        </w:trPr>
        <w:tc>
          <w:tcPr>
            <w:tcW w:w="2150" w:type="dxa"/>
            <w:shd w:val="clear" w:color="auto" w:fill="FFFFFF" w:themeFill="background1"/>
            <w:vAlign w:val="center"/>
          </w:tcPr>
          <w:p w:rsidR="003C7486" w:rsidRPr="00194281" w:rsidRDefault="003C7486" w:rsidP="007F547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w:t>
            </w:r>
            <w:r w:rsidRPr="000C0312">
              <w:rPr>
                <w:rFonts w:asciiTheme="majorBidi" w:hAnsiTheme="majorBidi" w:cstheme="majorBidi"/>
                <w:b/>
                <w:bCs/>
                <w:sz w:val="24"/>
                <w:szCs w:val="24"/>
                <w:vertAlign w:val="subscript"/>
                <w:lang w:bidi="ar-JO"/>
              </w:rPr>
              <w:t>1</w:t>
            </w:r>
            <w:r>
              <w:rPr>
                <w:rFonts w:asciiTheme="majorBidi" w:hAnsiTheme="majorBidi" w:cstheme="majorBidi"/>
                <w:b/>
                <w:bCs/>
                <w:sz w:val="24"/>
                <w:szCs w:val="24"/>
                <w:lang w:bidi="ar-JO"/>
              </w:rPr>
              <w:t>, K</w:t>
            </w:r>
            <w:r w:rsidRPr="000C0312">
              <w:rPr>
                <w:rFonts w:asciiTheme="majorBidi" w:hAnsiTheme="majorBidi" w:cstheme="majorBidi"/>
                <w:b/>
                <w:bCs/>
                <w:sz w:val="24"/>
                <w:szCs w:val="24"/>
                <w:vertAlign w:val="subscript"/>
                <w:lang w:bidi="ar-JO"/>
              </w:rPr>
              <w:t>2</w:t>
            </w:r>
            <w:r>
              <w:rPr>
                <w:rFonts w:asciiTheme="majorBidi" w:hAnsiTheme="majorBidi" w:cstheme="majorBidi"/>
                <w:b/>
                <w:bCs/>
                <w:sz w:val="24"/>
                <w:szCs w:val="24"/>
                <w:lang w:bidi="ar-JO"/>
              </w:rPr>
              <w:t xml:space="preserve"> K</w:t>
            </w:r>
            <w:r>
              <w:rPr>
                <w:rFonts w:asciiTheme="majorBidi" w:hAnsiTheme="majorBidi" w:cstheme="majorBidi"/>
                <w:b/>
                <w:bCs/>
                <w:sz w:val="24"/>
                <w:szCs w:val="24"/>
                <w:vertAlign w:val="subscript"/>
                <w:lang w:bidi="ar-JO"/>
              </w:rPr>
              <w:t>3</w:t>
            </w:r>
            <w:r>
              <w:rPr>
                <w:rFonts w:asciiTheme="majorBidi" w:hAnsiTheme="majorBidi" w:cstheme="majorBidi"/>
                <w:b/>
                <w:bCs/>
                <w:sz w:val="24"/>
                <w:szCs w:val="24"/>
                <w:lang w:bidi="ar-JO"/>
              </w:rPr>
              <w:t>, K</w:t>
            </w:r>
            <w:r>
              <w:rPr>
                <w:rFonts w:asciiTheme="majorBidi" w:hAnsiTheme="majorBidi" w:cstheme="majorBidi"/>
                <w:b/>
                <w:bCs/>
                <w:sz w:val="24"/>
                <w:szCs w:val="24"/>
                <w:vertAlign w:val="subscript"/>
                <w:lang w:bidi="ar-JO"/>
              </w:rPr>
              <w:t>4</w:t>
            </w:r>
          </w:p>
        </w:tc>
        <w:tc>
          <w:tcPr>
            <w:tcW w:w="1985" w:type="dxa"/>
          </w:tcPr>
          <w:p w:rsidR="003C7486" w:rsidRPr="00194281" w:rsidRDefault="003C7486" w:rsidP="007F547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16</w:t>
            </w:r>
          </w:p>
        </w:tc>
        <w:tc>
          <w:tcPr>
            <w:tcW w:w="1276" w:type="dxa"/>
          </w:tcPr>
          <w:p w:rsidR="003C7486" w:rsidRPr="00194281" w:rsidRDefault="003C7486" w:rsidP="007F547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925" w:type="dxa"/>
            <w:shd w:val="clear" w:color="auto" w:fill="D9D9D9" w:themeFill="background1" w:themeFillShade="D9"/>
          </w:tcPr>
          <w:p w:rsidR="003C7486" w:rsidRPr="00194281" w:rsidRDefault="003C7486" w:rsidP="007F547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Pr>
                <w:rFonts w:asciiTheme="majorBidi" w:hAnsiTheme="majorBidi" w:cstheme="majorBidi"/>
                <w:b/>
                <w:bCs/>
                <w:sz w:val="24"/>
                <w:szCs w:val="24"/>
                <w:lang w:bidi="ar-JO"/>
              </w:rPr>
              <w:t xml:space="preserve"> Exam</w:t>
            </w:r>
          </w:p>
        </w:tc>
      </w:tr>
      <w:tr w:rsidR="003C7486" w:rsidRPr="00C67C39" w:rsidTr="007F547C">
        <w:trPr>
          <w:jc w:val="center"/>
        </w:trPr>
        <w:tc>
          <w:tcPr>
            <w:tcW w:w="2150" w:type="dxa"/>
            <w:shd w:val="clear" w:color="auto" w:fill="FFFFFF" w:themeFill="background1"/>
            <w:vAlign w:val="center"/>
          </w:tcPr>
          <w:p w:rsidR="003C7486" w:rsidRPr="00194281" w:rsidRDefault="003C7486" w:rsidP="007F547C">
            <w:pPr>
              <w:jc w:val="center"/>
              <w:rPr>
                <w:rFonts w:asciiTheme="majorBidi" w:hAnsiTheme="majorBidi" w:cstheme="majorBidi"/>
                <w:b/>
                <w:bCs/>
                <w:sz w:val="24"/>
                <w:szCs w:val="24"/>
                <w:rtl/>
                <w:lang w:bidi="ar-JO"/>
              </w:rPr>
            </w:pPr>
          </w:p>
        </w:tc>
        <w:tc>
          <w:tcPr>
            <w:tcW w:w="1985" w:type="dxa"/>
          </w:tcPr>
          <w:p w:rsidR="003C7486" w:rsidRPr="00194281" w:rsidRDefault="003C7486" w:rsidP="007F547C">
            <w:pPr>
              <w:jc w:val="center"/>
              <w:rPr>
                <w:rFonts w:asciiTheme="majorBidi" w:hAnsiTheme="majorBidi" w:cstheme="majorBidi"/>
                <w:b/>
                <w:bCs/>
                <w:sz w:val="24"/>
                <w:szCs w:val="24"/>
                <w:rtl/>
                <w:lang w:bidi="ar-JO"/>
              </w:rPr>
            </w:pPr>
          </w:p>
        </w:tc>
        <w:tc>
          <w:tcPr>
            <w:tcW w:w="1276" w:type="dxa"/>
          </w:tcPr>
          <w:p w:rsidR="003C7486" w:rsidRPr="00194281" w:rsidRDefault="003C7486" w:rsidP="007F547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925" w:type="dxa"/>
            <w:shd w:val="clear" w:color="auto" w:fill="D9D9D9" w:themeFill="background1" w:themeFillShade="D9"/>
          </w:tcPr>
          <w:p w:rsidR="003C7486" w:rsidRPr="00194281" w:rsidRDefault="003C7486" w:rsidP="007F547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p w:rsidR="003C7486" w:rsidRPr="00C7276A" w:rsidRDefault="003C7486" w:rsidP="003C7486">
      <w:pPr>
        <w:bidi w:val="0"/>
        <w:ind w:left="-180" w:hanging="90"/>
        <w:rPr>
          <w:rFonts w:asciiTheme="majorBidi" w:hAnsiTheme="majorBidi" w:cstheme="majorBidi"/>
          <w:sz w:val="20"/>
          <w:szCs w:val="20"/>
          <w:rtl/>
          <w:lang w:bidi="ar-JO"/>
        </w:rPr>
      </w:pPr>
      <w:r w:rsidRPr="00C7276A">
        <w:rPr>
          <w:rFonts w:asciiTheme="majorBidi" w:hAnsiTheme="majorBidi" w:cstheme="majorBidi"/>
          <w:sz w:val="20"/>
          <w:szCs w:val="20"/>
          <w:lang w:bidi="ar-JO"/>
        </w:rPr>
        <w:t xml:space="preserve">* includes: quiz, in class and out of class assignment, </w:t>
      </w:r>
      <w:proofErr w:type="gramStart"/>
      <w:r w:rsidRPr="00C7276A">
        <w:rPr>
          <w:rFonts w:asciiTheme="majorBidi" w:hAnsiTheme="majorBidi" w:cstheme="majorBidi"/>
          <w:sz w:val="20"/>
          <w:szCs w:val="20"/>
          <w:lang w:bidi="ar-JO"/>
        </w:rPr>
        <w:t>presentations ,</w:t>
      </w:r>
      <w:proofErr w:type="gramEnd"/>
      <w:r w:rsidRPr="00C7276A">
        <w:rPr>
          <w:rFonts w:asciiTheme="majorBidi" w:hAnsiTheme="majorBidi" w:cstheme="majorBidi"/>
          <w:sz w:val="20"/>
          <w:szCs w:val="20"/>
          <w:lang w:bidi="ar-JO"/>
        </w:rPr>
        <w:t xml:space="preserve"> reports, videotaped assignment, group or individual projects. </w:t>
      </w:r>
    </w:p>
    <w:p w:rsidR="003C7486" w:rsidRPr="0028372B" w:rsidRDefault="003C7486" w:rsidP="003C7486">
      <w:pPr>
        <w:spacing w:after="0" w:line="360" w:lineRule="auto"/>
        <w:jc w:val="center"/>
        <w:rPr>
          <w:rFonts w:asciiTheme="majorBidi" w:hAnsiTheme="majorBidi" w:cstheme="majorBidi"/>
          <w:rtl/>
        </w:rPr>
      </w:pPr>
      <w:r w:rsidRPr="00C4270B">
        <w:rPr>
          <w:rFonts w:asciiTheme="majorBidi" w:hAnsiTheme="majorBidi" w:cstheme="majorBidi"/>
          <w:b/>
          <w:bCs/>
          <w:sz w:val="28"/>
          <w:szCs w:val="28"/>
        </w:rPr>
        <w:t>Alignment of Course Outcomes with Learning and Assessment Methods</w:t>
      </w:r>
    </w:p>
    <w:tbl>
      <w:tblPr>
        <w:tblStyle w:val="TableGrid"/>
        <w:bidiVisual/>
        <w:tblW w:w="0" w:type="auto"/>
        <w:tblInd w:w="-353" w:type="dxa"/>
        <w:tblLook w:val="04A0" w:firstRow="1" w:lastRow="0" w:firstColumn="1" w:lastColumn="0" w:noHBand="0" w:noVBand="1"/>
      </w:tblPr>
      <w:tblGrid>
        <w:gridCol w:w="1418"/>
        <w:gridCol w:w="1444"/>
        <w:gridCol w:w="5177"/>
        <w:gridCol w:w="1556"/>
      </w:tblGrid>
      <w:tr w:rsidR="003C7486" w:rsidRPr="0028372B" w:rsidTr="007F547C">
        <w:tc>
          <w:tcPr>
            <w:tcW w:w="1418"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3C7486" w:rsidRPr="0028372B" w:rsidRDefault="003C7486" w:rsidP="007F547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Assessment Method**  </w:t>
            </w:r>
          </w:p>
        </w:tc>
        <w:tc>
          <w:tcPr>
            <w:tcW w:w="1444"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3C7486" w:rsidRPr="0028372B" w:rsidRDefault="003C7486" w:rsidP="007F547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Method*</w:t>
            </w:r>
          </w:p>
        </w:tc>
        <w:tc>
          <w:tcPr>
            <w:tcW w:w="5177"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3C7486" w:rsidRPr="0028372B" w:rsidRDefault="003C7486" w:rsidP="007F547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Outcomes</w:t>
            </w:r>
          </w:p>
        </w:tc>
        <w:tc>
          <w:tcPr>
            <w:tcW w:w="1556"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3C7486" w:rsidRPr="0028372B" w:rsidRDefault="003C7486" w:rsidP="007F547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Number </w:t>
            </w:r>
          </w:p>
        </w:tc>
      </w:tr>
      <w:tr w:rsidR="003C7486" w:rsidRPr="0028372B" w:rsidTr="007F547C">
        <w:tc>
          <w:tcPr>
            <w:tcW w:w="9595" w:type="dxa"/>
            <w:gridSpan w:val="4"/>
            <w:tcBorders>
              <w:left w:val="thickThinLargeGap" w:sz="2" w:space="0" w:color="auto"/>
              <w:right w:val="thickThinLargeGap" w:sz="2" w:space="0" w:color="auto"/>
            </w:tcBorders>
            <w:shd w:val="clear" w:color="auto" w:fill="F2F2F2" w:themeFill="background1" w:themeFillShade="F2"/>
          </w:tcPr>
          <w:p w:rsidR="003C7486" w:rsidRPr="0028372B" w:rsidRDefault="003C7486" w:rsidP="007F547C">
            <w:pPr>
              <w:jc w:val="center"/>
              <w:rPr>
                <w:rFonts w:asciiTheme="majorBidi" w:hAnsiTheme="majorBidi" w:cstheme="majorBidi"/>
                <w:b/>
                <w:bCs/>
                <w:sz w:val="24"/>
                <w:szCs w:val="24"/>
                <w:vertAlign w:val="subscript"/>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Knowledge</w:t>
            </w:r>
          </w:p>
        </w:tc>
      </w:tr>
      <w:tr w:rsidR="003C7486" w:rsidRPr="0028372B" w:rsidTr="007F547C">
        <w:tc>
          <w:tcPr>
            <w:tcW w:w="1418" w:type="dxa"/>
            <w:tcBorders>
              <w:left w:val="thickThinLargeGap" w:sz="2" w:space="0" w:color="auto"/>
              <w:right w:val="single" w:sz="4" w:space="0" w:color="auto"/>
            </w:tcBorders>
          </w:tcPr>
          <w:p w:rsidR="003C7486" w:rsidRPr="0028372B" w:rsidRDefault="003C7486" w:rsidP="007F547C">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Quiz</w:t>
            </w:r>
          </w:p>
        </w:tc>
        <w:tc>
          <w:tcPr>
            <w:tcW w:w="1444" w:type="dxa"/>
            <w:tcBorders>
              <w:left w:val="single" w:sz="4" w:space="0" w:color="auto"/>
              <w:right w:val="single" w:sz="4" w:space="0" w:color="auto"/>
            </w:tcBorders>
          </w:tcPr>
          <w:p w:rsidR="003C7486" w:rsidRPr="0028372B" w:rsidRDefault="003C7486" w:rsidP="007F547C">
            <w:pPr>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177" w:type="dxa"/>
            <w:tcBorders>
              <w:left w:val="single" w:sz="4" w:space="0" w:color="auto"/>
              <w:right w:val="single" w:sz="4" w:space="0" w:color="auto"/>
            </w:tcBorders>
          </w:tcPr>
          <w:p w:rsidR="003C7486" w:rsidRPr="002E20A3" w:rsidRDefault="003C7486" w:rsidP="007F547C">
            <w:pPr>
              <w:jc w:val="right"/>
              <w:rPr>
                <w:rStyle w:val="normaltextrun"/>
                <w:color w:val="000000"/>
                <w:shd w:val="clear" w:color="auto" w:fill="FFFFFF"/>
                <w:rtl/>
              </w:rPr>
            </w:pPr>
            <w:r w:rsidRPr="002E20A3">
              <w:rPr>
                <w:rStyle w:val="normaltextrun"/>
                <w:color w:val="000000"/>
                <w:shd w:val="clear" w:color="auto" w:fill="FFFFFF"/>
              </w:rPr>
              <w:t xml:space="preserve">Understanding of the concepts of </w:t>
            </w:r>
            <w:proofErr w:type="spellStart"/>
            <w:r>
              <w:rPr>
                <w:rStyle w:val="normaltextrun"/>
                <w:color w:val="000000"/>
                <w:shd w:val="clear" w:color="auto" w:fill="FFFFFF"/>
              </w:rPr>
              <w:t>vectorspace</w:t>
            </w:r>
            <w:proofErr w:type="spellEnd"/>
            <w:r>
              <w:rPr>
                <w:rStyle w:val="normaltextrun"/>
                <w:color w:val="000000"/>
                <w:shd w:val="clear" w:color="auto" w:fill="FFFFFF"/>
              </w:rPr>
              <w:t xml:space="preserve"> and subspace.</w:t>
            </w:r>
          </w:p>
        </w:tc>
        <w:tc>
          <w:tcPr>
            <w:tcW w:w="1556" w:type="dxa"/>
            <w:tcBorders>
              <w:left w:val="single" w:sz="4" w:space="0" w:color="auto"/>
              <w:right w:val="thickThinLargeGap" w:sz="2" w:space="0" w:color="auto"/>
            </w:tcBorders>
          </w:tcPr>
          <w:p w:rsidR="003C7486" w:rsidRPr="0028372B" w:rsidRDefault="003C7486" w:rsidP="007F547C">
            <w:pPr>
              <w:bidi w:val="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K1</w:t>
            </w:r>
          </w:p>
        </w:tc>
      </w:tr>
      <w:tr w:rsidR="003C7486" w:rsidRPr="0028372B" w:rsidTr="007F547C">
        <w:tc>
          <w:tcPr>
            <w:tcW w:w="1418" w:type="dxa"/>
            <w:tcBorders>
              <w:left w:val="thickThinLargeGap" w:sz="2" w:space="0" w:color="auto"/>
              <w:right w:val="single" w:sz="4" w:space="0" w:color="auto"/>
            </w:tcBorders>
          </w:tcPr>
          <w:p w:rsidR="003C7486" w:rsidRPr="0028372B" w:rsidRDefault="003C7486" w:rsidP="007F547C">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Assignment</w:t>
            </w:r>
          </w:p>
        </w:tc>
        <w:tc>
          <w:tcPr>
            <w:tcW w:w="1444" w:type="dxa"/>
            <w:tcBorders>
              <w:left w:val="single" w:sz="4" w:space="0" w:color="auto"/>
              <w:right w:val="single" w:sz="4" w:space="0" w:color="auto"/>
            </w:tcBorders>
          </w:tcPr>
          <w:p w:rsidR="003C7486" w:rsidRPr="0028372B" w:rsidRDefault="003C7486" w:rsidP="007F547C">
            <w:pPr>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177" w:type="dxa"/>
            <w:tcBorders>
              <w:left w:val="single" w:sz="4" w:space="0" w:color="auto"/>
              <w:right w:val="single" w:sz="4" w:space="0" w:color="auto"/>
            </w:tcBorders>
          </w:tcPr>
          <w:p w:rsidR="003C7486" w:rsidRPr="00133F61" w:rsidRDefault="003C7486" w:rsidP="007F547C">
            <w:pPr>
              <w:pStyle w:val="paragraph"/>
              <w:spacing w:before="0" w:beforeAutospacing="0" w:after="0" w:afterAutospacing="0"/>
              <w:ind w:left="105"/>
              <w:textAlignment w:val="baseline"/>
              <w:rPr>
                <w:rStyle w:val="normaltextrun"/>
                <w:rFonts w:asciiTheme="minorHAnsi" w:eastAsiaTheme="minorHAnsi" w:hAnsiTheme="minorHAnsi" w:cstheme="minorBidi"/>
                <w:color w:val="000000"/>
                <w:sz w:val="22"/>
                <w:szCs w:val="22"/>
                <w:shd w:val="clear" w:color="auto" w:fill="FFFFFF"/>
              </w:rPr>
            </w:pPr>
            <w:r w:rsidRPr="00133F61">
              <w:rPr>
                <w:rStyle w:val="normaltextrun"/>
                <w:rFonts w:asciiTheme="minorHAnsi" w:eastAsiaTheme="minorHAnsi" w:hAnsiTheme="minorHAnsi" w:cstheme="minorBidi"/>
                <w:color w:val="000000"/>
                <w:sz w:val="22"/>
                <w:szCs w:val="22"/>
                <w:shd w:val="clear" w:color="auto" w:fill="FFFFFF"/>
              </w:rPr>
              <w:t>Understanding of the concepts of Rank and nullity.</w:t>
            </w:r>
          </w:p>
          <w:p w:rsidR="003C7486" w:rsidRPr="002E20A3" w:rsidRDefault="003C7486" w:rsidP="007F547C">
            <w:pPr>
              <w:jc w:val="right"/>
              <w:rPr>
                <w:rStyle w:val="normaltextrun"/>
                <w:color w:val="000000"/>
                <w:shd w:val="clear" w:color="auto" w:fill="FFFFFF"/>
                <w:rtl/>
              </w:rPr>
            </w:pPr>
          </w:p>
        </w:tc>
        <w:tc>
          <w:tcPr>
            <w:tcW w:w="1556" w:type="dxa"/>
            <w:tcBorders>
              <w:left w:val="single" w:sz="4" w:space="0" w:color="auto"/>
              <w:right w:val="thickThinLargeGap" w:sz="2" w:space="0" w:color="auto"/>
            </w:tcBorders>
          </w:tcPr>
          <w:p w:rsidR="003C7486" w:rsidRPr="0028372B" w:rsidRDefault="003C7486" w:rsidP="007F547C">
            <w:pPr>
              <w:bidi w:val="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K2</w:t>
            </w:r>
          </w:p>
        </w:tc>
      </w:tr>
      <w:tr w:rsidR="003C7486" w:rsidRPr="0028372B" w:rsidTr="007F547C">
        <w:tc>
          <w:tcPr>
            <w:tcW w:w="1418" w:type="dxa"/>
            <w:tcBorders>
              <w:left w:val="thickThinLargeGap" w:sz="2" w:space="0" w:color="auto"/>
              <w:right w:val="single" w:sz="4" w:space="0" w:color="auto"/>
            </w:tcBorders>
          </w:tcPr>
          <w:p w:rsidR="003C7486" w:rsidRPr="0028372B" w:rsidRDefault="003C7486" w:rsidP="007F547C">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Assignment</w:t>
            </w:r>
          </w:p>
        </w:tc>
        <w:tc>
          <w:tcPr>
            <w:tcW w:w="1444" w:type="dxa"/>
            <w:tcBorders>
              <w:left w:val="single" w:sz="4" w:space="0" w:color="auto"/>
              <w:right w:val="single" w:sz="4" w:space="0" w:color="auto"/>
            </w:tcBorders>
          </w:tcPr>
          <w:p w:rsidR="003C7486" w:rsidRPr="0028372B" w:rsidRDefault="003C7486" w:rsidP="007F547C">
            <w:pPr>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177" w:type="dxa"/>
            <w:tcBorders>
              <w:left w:val="single" w:sz="4" w:space="0" w:color="auto"/>
              <w:right w:val="single" w:sz="4" w:space="0" w:color="auto"/>
            </w:tcBorders>
          </w:tcPr>
          <w:p w:rsidR="003C7486" w:rsidRPr="002E20A3" w:rsidRDefault="003C7486" w:rsidP="007F547C">
            <w:pPr>
              <w:jc w:val="right"/>
              <w:rPr>
                <w:rStyle w:val="normaltextrun"/>
                <w:color w:val="000000"/>
                <w:shd w:val="clear" w:color="auto" w:fill="FFFFFF"/>
                <w:rtl/>
              </w:rPr>
            </w:pPr>
            <w:r w:rsidRPr="002E20A3">
              <w:rPr>
                <w:rStyle w:val="normaltextrun"/>
                <w:color w:val="000000"/>
                <w:shd w:val="clear" w:color="auto" w:fill="FFFFFF"/>
              </w:rPr>
              <w:t xml:space="preserve">Understanding the concepts of </w:t>
            </w:r>
            <w:r>
              <w:rPr>
                <w:rStyle w:val="normaltextrun"/>
                <w:color w:val="000000"/>
                <w:shd w:val="clear" w:color="auto" w:fill="FFFFFF"/>
              </w:rPr>
              <w:t>eigenvalues</w:t>
            </w:r>
            <w:r w:rsidRPr="002E20A3">
              <w:rPr>
                <w:rStyle w:val="normaltextrun"/>
                <w:color w:val="000000"/>
                <w:shd w:val="clear" w:color="auto" w:fill="FFFFFF"/>
              </w:rPr>
              <w:t xml:space="preserve">, </w:t>
            </w:r>
            <w:r>
              <w:rPr>
                <w:rStyle w:val="normaltextrun"/>
                <w:color w:val="000000"/>
                <w:shd w:val="clear" w:color="auto" w:fill="FFFFFF"/>
              </w:rPr>
              <w:t>eigenvectors.</w:t>
            </w:r>
          </w:p>
        </w:tc>
        <w:tc>
          <w:tcPr>
            <w:tcW w:w="1556" w:type="dxa"/>
            <w:tcBorders>
              <w:left w:val="single" w:sz="4" w:space="0" w:color="auto"/>
              <w:right w:val="thickThinLargeGap" w:sz="2" w:space="0" w:color="auto"/>
            </w:tcBorders>
          </w:tcPr>
          <w:p w:rsidR="003C7486" w:rsidRPr="0028372B" w:rsidRDefault="003C7486" w:rsidP="007F547C">
            <w:pPr>
              <w:bidi w:val="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K3</w:t>
            </w:r>
          </w:p>
        </w:tc>
      </w:tr>
      <w:tr w:rsidR="003C7486" w:rsidRPr="0028372B" w:rsidTr="007F547C">
        <w:tc>
          <w:tcPr>
            <w:tcW w:w="1418" w:type="dxa"/>
            <w:tcBorders>
              <w:left w:val="thickThinLargeGap" w:sz="2" w:space="0" w:color="auto"/>
              <w:right w:val="single" w:sz="4" w:space="0" w:color="auto"/>
            </w:tcBorders>
          </w:tcPr>
          <w:p w:rsidR="003C7486" w:rsidRPr="0028372B" w:rsidRDefault="003C7486" w:rsidP="007F547C">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Quiz</w:t>
            </w:r>
          </w:p>
        </w:tc>
        <w:tc>
          <w:tcPr>
            <w:tcW w:w="1444" w:type="dxa"/>
            <w:tcBorders>
              <w:left w:val="single" w:sz="4" w:space="0" w:color="auto"/>
              <w:right w:val="single" w:sz="4" w:space="0" w:color="auto"/>
            </w:tcBorders>
          </w:tcPr>
          <w:p w:rsidR="003C7486" w:rsidRPr="0028372B" w:rsidRDefault="003C7486" w:rsidP="007F547C">
            <w:pPr>
              <w:jc w:val="cente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177" w:type="dxa"/>
            <w:tcBorders>
              <w:left w:val="single" w:sz="4" w:space="0" w:color="auto"/>
              <w:right w:val="single" w:sz="4" w:space="0" w:color="auto"/>
            </w:tcBorders>
          </w:tcPr>
          <w:p w:rsidR="003C7486" w:rsidRPr="002E20A3" w:rsidRDefault="003C7486" w:rsidP="007F547C">
            <w:pPr>
              <w:jc w:val="right"/>
              <w:rPr>
                <w:rStyle w:val="normaltextrun"/>
                <w:color w:val="000000"/>
                <w:shd w:val="clear" w:color="auto" w:fill="FFFFFF"/>
                <w:rtl/>
              </w:rPr>
            </w:pPr>
            <w:r w:rsidRPr="002E20A3">
              <w:rPr>
                <w:rStyle w:val="normaltextrun"/>
                <w:color w:val="000000"/>
                <w:shd w:val="clear" w:color="auto" w:fill="FFFFFF"/>
              </w:rPr>
              <w:t xml:space="preserve">Understanding the concept of </w:t>
            </w:r>
            <w:r>
              <w:rPr>
                <w:rStyle w:val="normaltextrun"/>
                <w:color w:val="000000"/>
                <w:shd w:val="clear" w:color="auto" w:fill="FFFFFF"/>
              </w:rPr>
              <w:t>general linear transformation.</w:t>
            </w:r>
          </w:p>
        </w:tc>
        <w:tc>
          <w:tcPr>
            <w:tcW w:w="1556" w:type="dxa"/>
            <w:tcBorders>
              <w:left w:val="single" w:sz="4" w:space="0" w:color="auto"/>
              <w:right w:val="thickThinLargeGap" w:sz="2" w:space="0" w:color="auto"/>
            </w:tcBorders>
          </w:tcPr>
          <w:p w:rsidR="003C7486" w:rsidRPr="0028372B" w:rsidRDefault="003C7486" w:rsidP="007F547C">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r>
      <w:tr w:rsidR="003C7486" w:rsidRPr="0028372B" w:rsidTr="007F547C">
        <w:tc>
          <w:tcPr>
            <w:tcW w:w="9595" w:type="dxa"/>
            <w:gridSpan w:val="4"/>
            <w:tcBorders>
              <w:left w:val="thickThinLargeGap" w:sz="2" w:space="0" w:color="auto"/>
              <w:right w:val="thickThinLargeGap" w:sz="2" w:space="0" w:color="auto"/>
            </w:tcBorders>
            <w:shd w:val="clear" w:color="auto" w:fill="F2F2F2" w:themeFill="background1" w:themeFillShade="F2"/>
          </w:tcPr>
          <w:p w:rsidR="003C7486" w:rsidRPr="0028372B" w:rsidRDefault="003C7486" w:rsidP="007F547C">
            <w:pPr>
              <w:jc w:val="center"/>
              <w:rPr>
                <w:rFonts w:asciiTheme="majorBidi" w:hAnsiTheme="majorBidi" w:cstheme="majorBidi"/>
                <w:sz w:val="28"/>
                <w:szCs w:val="28"/>
                <w:rtl/>
                <w:lang w:bidi="ar-JO"/>
              </w:rPr>
            </w:pPr>
            <w:r w:rsidRPr="0028372B">
              <w:rPr>
                <w:rFonts w:asciiTheme="majorBidi" w:hAnsiTheme="majorBidi" w:cstheme="majorBidi"/>
                <w:b/>
                <w:bCs/>
                <w:sz w:val="24"/>
                <w:szCs w:val="24"/>
                <w:rtl/>
                <w:lang w:bidi="ar-JO"/>
              </w:rPr>
              <w:lastRenderedPageBreak/>
              <w:t xml:space="preserve">     </w:t>
            </w:r>
            <w:r w:rsidRPr="0028372B">
              <w:rPr>
                <w:rFonts w:asciiTheme="majorBidi" w:hAnsiTheme="majorBidi" w:cstheme="majorBidi"/>
                <w:b/>
                <w:bCs/>
                <w:sz w:val="24"/>
                <w:szCs w:val="24"/>
                <w:lang w:bidi="ar-JO"/>
              </w:rPr>
              <w:t xml:space="preserve">Skills </w:t>
            </w:r>
          </w:p>
        </w:tc>
      </w:tr>
      <w:tr w:rsidR="003C7486" w:rsidRPr="0028372B" w:rsidTr="007F547C">
        <w:tc>
          <w:tcPr>
            <w:tcW w:w="1418" w:type="dxa"/>
            <w:tcBorders>
              <w:left w:val="thickThinLargeGap" w:sz="2" w:space="0" w:color="auto"/>
              <w:right w:val="single" w:sz="4" w:space="0" w:color="auto"/>
            </w:tcBorders>
          </w:tcPr>
          <w:p w:rsidR="003C7486" w:rsidRPr="0028372B" w:rsidRDefault="003C7486" w:rsidP="007F54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Midterm</w:t>
            </w:r>
          </w:p>
        </w:tc>
        <w:tc>
          <w:tcPr>
            <w:tcW w:w="1444" w:type="dxa"/>
            <w:tcBorders>
              <w:left w:val="single" w:sz="4" w:space="0" w:color="auto"/>
              <w:right w:val="single" w:sz="4" w:space="0" w:color="auto"/>
            </w:tcBorders>
          </w:tcPr>
          <w:p w:rsidR="003C7486" w:rsidRPr="0028372B" w:rsidRDefault="003C7486" w:rsidP="007F547C">
            <w:pP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177" w:type="dxa"/>
            <w:tcBorders>
              <w:left w:val="single" w:sz="4" w:space="0" w:color="auto"/>
              <w:right w:val="single" w:sz="4" w:space="0" w:color="auto"/>
            </w:tcBorders>
          </w:tcPr>
          <w:p w:rsidR="003C7486" w:rsidRPr="002E20A3" w:rsidRDefault="003C7486" w:rsidP="007F547C">
            <w:pPr>
              <w:jc w:val="right"/>
              <w:rPr>
                <w:rStyle w:val="normaltextrun"/>
                <w:color w:val="000000"/>
                <w:shd w:val="clear" w:color="auto" w:fill="FFFFFF"/>
                <w:rtl/>
              </w:rPr>
            </w:pPr>
            <w:r w:rsidRPr="002E20A3">
              <w:rPr>
                <w:rStyle w:val="normaltextrun"/>
                <w:color w:val="000000"/>
                <w:shd w:val="clear" w:color="auto" w:fill="FFFFFF"/>
              </w:rPr>
              <w:t xml:space="preserve">Prove some properties of </w:t>
            </w:r>
            <w:r>
              <w:rPr>
                <w:rStyle w:val="normaltextrun"/>
                <w:color w:val="000000"/>
                <w:shd w:val="clear" w:color="auto" w:fill="FFFFFF"/>
              </w:rPr>
              <w:t>matrix transformation</w:t>
            </w:r>
            <w:r w:rsidRPr="002E20A3">
              <w:rPr>
                <w:rStyle w:val="normaltextrun"/>
                <w:color w:val="000000"/>
                <w:shd w:val="clear" w:color="auto" w:fill="FFFFFF"/>
              </w:rPr>
              <w:t>.</w:t>
            </w:r>
          </w:p>
        </w:tc>
        <w:tc>
          <w:tcPr>
            <w:tcW w:w="1556" w:type="dxa"/>
            <w:tcBorders>
              <w:left w:val="single" w:sz="4" w:space="0" w:color="auto"/>
              <w:right w:val="thickThinLargeGap" w:sz="2" w:space="0" w:color="auto"/>
            </w:tcBorders>
          </w:tcPr>
          <w:p w:rsidR="003C7486" w:rsidRPr="0028372B" w:rsidRDefault="003C7486" w:rsidP="007F547C">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S1</w:t>
            </w:r>
          </w:p>
        </w:tc>
      </w:tr>
      <w:tr w:rsidR="003C7486" w:rsidRPr="0028372B" w:rsidTr="007F547C">
        <w:tc>
          <w:tcPr>
            <w:tcW w:w="1418" w:type="dxa"/>
            <w:tcBorders>
              <w:left w:val="thickThinLargeGap" w:sz="2" w:space="0" w:color="auto"/>
              <w:right w:val="single" w:sz="4" w:space="0" w:color="auto"/>
            </w:tcBorders>
          </w:tcPr>
          <w:p w:rsidR="003C7486" w:rsidRPr="0028372B" w:rsidRDefault="003C7486" w:rsidP="007F54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Assignment</w:t>
            </w:r>
          </w:p>
        </w:tc>
        <w:tc>
          <w:tcPr>
            <w:tcW w:w="1444" w:type="dxa"/>
            <w:tcBorders>
              <w:left w:val="single" w:sz="4" w:space="0" w:color="auto"/>
              <w:right w:val="single" w:sz="4" w:space="0" w:color="auto"/>
            </w:tcBorders>
          </w:tcPr>
          <w:p w:rsidR="003C7486" w:rsidRPr="0028372B" w:rsidRDefault="003C7486" w:rsidP="007F547C">
            <w:pP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177" w:type="dxa"/>
            <w:tcBorders>
              <w:left w:val="single" w:sz="4" w:space="0" w:color="auto"/>
              <w:right w:val="single" w:sz="4" w:space="0" w:color="auto"/>
            </w:tcBorders>
          </w:tcPr>
          <w:p w:rsidR="003C7486" w:rsidRPr="002E20A3" w:rsidRDefault="003C7486" w:rsidP="007F547C">
            <w:pPr>
              <w:jc w:val="right"/>
              <w:rPr>
                <w:rStyle w:val="normaltextrun"/>
                <w:color w:val="000000"/>
                <w:shd w:val="clear" w:color="auto" w:fill="FFFFFF"/>
                <w:rtl/>
              </w:rPr>
            </w:pPr>
            <w:r>
              <w:rPr>
                <w:rStyle w:val="normaltextrun"/>
                <w:color w:val="000000"/>
                <w:shd w:val="clear" w:color="auto" w:fill="FFFFFF"/>
              </w:rPr>
              <w:t>Apply the matrix method to analyze the behavior of physical systems that evolve over time.</w:t>
            </w:r>
          </w:p>
        </w:tc>
        <w:tc>
          <w:tcPr>
            <w:tcW w:w="1556" w:type="dxa"/>
            <w:tcBorders>
              <w:left w:val="single" w:sz="4" w:space="0" w:color="auto"/>
              <w:right w:val="thickThinLargeGap" w:sz="2" w:space="0" w:color="auto"/>
            </w:tcBorders>
          </w:tcPr>
          <w:p w:rsidR="003C7486" w:rsidRPr="0028372B" w:rsidRDefault="003C7486" w:rsidP="007F547C">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w:t>
            </w:r>
            <w:r>
              <w:rPr>
                <w:rFonts w:asciiTheme="majorBidi" w:hAnsiTheme="majorBidi" w:cstheme="majorBidi"/>
                <w:b/>
                <w:bCs/>
                <w:sz w:val="24"/>
                <w:szCs w:val="24"/>
                <w:lang w:bidi="ar-JO"/>
              </w:rPr>
              <w:t>2</w:t>
            </w:r>
          </w:p>
        </w:tc>
      </w:tr>
      <w:tr w:rsidR="003C7486" w:rsidRPr="0028372B" w:rsidTr="007F547C">
        <w:tc>
          <w:tcPr>
            <w:tcW w:w="9595" w:type="dxa"/>
            <w:gridSpan w:val="4"/>
            <w:tcBorders>
              <w:left w:val="thickThinLargeGap" w:sz="2" w:space="0" w:color="auto"/>
              <w:right w:val="thickThinLargeGap" w:sz="2" w:space="0" w:color="auto"/>
            </w:tcBorders>
            <w:shd w:val="clear" w:color="auto" w:fill="F2F2F2" w:themeFill="background1" w:themeFillShade="F2"/>
          </w:tcPr>
          <w:p w:rsidR="003C7486" w:rsidRPr="0028372B" w:rsidRDefault="003C7486" w:rsidP="007F547C">
            <w:pPr>
              <w:jc w:val="center"/>
              <w:rPr>
                <w:rFonts w:asciiTheme="majorBidi" w:hAnsiTheme="majorBidi" w:cstheme="majorBidi"/>
                <w:sz w:val="28"/>
                <w:szCs w:val="28"/>
                <w:rtl/>
                <w:lang w:bidi="ar-JO"/>
              </w:rPr>
            </w:pP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Competencies</w:t>
            </w:r>
          </w:p>
        </w:tc>
      </w:tr>
      <w:tr w:rsidR="003C7486" w:rsidRPr="0028372B" w:rsidTr="007F547C">
        <w:tc>
          <w:tcPr>
            <w:tcW w:w="1418" w:type="dxa"/>
            <w:tcBorders>
              <w:left w:val="thickThinLargeGap" w:sz="2" w:space="0" w:color="auto"/>
              <w:right w:val="single" w:sz="4" w:space="0" w:color="auto"/>
            </w:tcBorders>
          </w:tcPr>
          <w:p w:rsidR="003C7486" w:rsidRPr="0028372B" w:rsidRDefault="003C7486" w:rsidP="007F54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Final </w:t>
            </w:r>
            <w:proofErr w:type="spellStart"/>
            <w:r>
              <w:rPr>
                <w:rFonts w:asciiTheme="majorBidi" w:hAnsiTheme="majorBidi" w:cstheme="majorBidi"/>
                <w:b/>
                <w:bCs/>
                <w:sz w:val="24"/>
                <w:szCs w:val="24"/>
                <w:lang w:bidi="ar-JO"/>
              </w:rPr>
              <w:t>Exan</w:t>
            </w:r>
            <w:proofErr w:type="spellEnd"/>
          </w:p>
        </w:tc>
        <w:tc>
          <w:tcPr>
            <w:tcW w:w="1444" w:type="dxa"/>
            <w:tcBorders>
              <w:left w:val="single" w:sz="4" w:space="0" w:color="auto"/>
              <w:right w:val="single" w:sz="4" w:space="0" w:color="auto"/>
            </w:tcBorders>
          </w:tcPr>
          <w:p w:rsidR="003C7486" w:rsidRPr="0028372B" w:rsidRDefault="003C7486" w:rsidP="007F547C">
            <w:pP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177" w:type="dxa"/>
            <w:tcBorders>
              <w:left w:val="single" w:sz="4" w:space="0" w:color="auto"/>
              <w:right w:val="single" w:sz="4" w:space="0" w:color="auto"/>
            </w:tcBorders>
          </w:tcPr>
          <w:p w:rsidR="003C7486" w:rsidRPr="002E20A3" w:rsidRDefault="003C7486" w:rsidP="007F547C">
            <w:pPr>
              <w:jc w:val="right"/>
              <w:rPr>
                <w:rStyle w:val="normaltextrun"/>
                <w:color w:val="000000"/>
                <w:shd w:val="clear" w:color="auto" w:fill="FFFFFF"/>
                <w:rtl/>
              </w:rPr>
            </w:pPr>
            <w:r w:rsidRPr="002E20A3">
              <w:rPr>
                <w:rStyle w:val="normaltextrun"/>
                <w:color w:val="000000"/>
                <w:shd w:val="clear" w:color="auto" w:fill="FFFFFF"/>
              </w:rPr>
              <w:t>Solve system of linear equations in different ways</w:t>
            </w:r>
          </w:p>
        </w:tc>
        <w:tc>
          <w:tcPr>
            <w:tcW w:w="1556" w:type="dxa"/>
            <w:tcBorders>
              <w:left w:val="single" w:sz="4" w:space="0" w:color="auto"/>
              <w:right w:val="thickThinLargeGap" w:sz="2" w:space="0" w:color="auto"/>
            </w:tcBorders>
          </w:tcPr>
          <w:p w:rsidR="003C7486" w:rsidRPr="0028372B" w:rsidRDefault="003C7486" w:rsidP="007F547C">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C1</w:t>
            </w:r>
          </w:p>
        </w:tc>
      </w:tr>
      <w:tr w:rsidR="003C7486" w:rsidRPr="0028372B" w:rsidTr="007F547C">
        <w:tc>
          <w:tcPr>
            <w:tcW w:w="1418" w:type="dxa"/>
            <w:tcBorders>
              <w:left w:val="thickThinLargeGap" w:sz="2" w:space="0" w:color="auto"/>
              <w:bottom w:val="single" w:sz="4" w:space="0" w:color="auto"/>
              <w:right w:val="single" w:sz="4" w:space="0" w:color="auto"/>
            </w:tcBorders>
          </w:tcPr>
          <w:p w:rsidR="003C7486" w:rsidRPr="0028372B" w:rsidRDefault="003C7486" w:rsidP="007F54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Final </w:t>
            </w:r>
            <w:proofErr w:type="spellStart"/>
            <w:r>
              <w:rPr>
                <w:rFonts w:asciiTheme="majorBidi" w:hAnsiTheme="majorBidi" w:cstheme="majorBidi"/>
                <w:b/>
                <w:bCs/>
                <w:sz w:val="24"/>
                <w:szCs w:val="24"/>
                <w:lang w:bidi="ar-JO"/>
              </w:rPr>
              <w:t>Exan</w:t>
            </w:r>
            <w:proofErr w:type="spellEnd"/>
          </w:p>
        </w:tc>
        <w:tc>
          <w:tcPr>
            <w:tcW w:w="1444" w:type="dxa"/>
            <w:tcBorders>
              <w:left w:val="single" w:sz="4" w:space="0" w:color="auto"/>
              <w:bottom w:val="single" w:sz="4" w:space="0" w:color="auto"/>
              <w:right w:val="single" w:sz="4" w:space="0" w:color="auto"/>
            </w:tcBorders>
          </w:tcPr>
          <w:p w:rsidR="003C7486" w:rsidRPr="0028372B" w:rsidRDefault="003C7486" w:rsidP="007F547C">
            <w:pP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177" w:type="dxa"/>
            <w:tcBorders>
              <w:left w:val="single" w:sz="4" w:space="0" w:color="auto"/>
              <w:bottom w:val="single" w:sz="4" w:space="0" w:color="auto"/>
              <w:right w:val="single" w:sz="4" w:space="0" w:color="auto"/>
            </w:tcBorders>
          </w:tcPr>
          <w:p w:rsidR="003C7486" w:rsidRPr="002E20A3" w:rsidRDefault="003C7486" w:rsidP="007F547C">
            <w:pPr>
              <w:jc w:val="right"/>
              <w:rPr>
                <w:rStyle w:val="normaltextrun"/>
                <w:color w:val="000000"/>
                <w:shd w:val="clear" w:color="auto" w:fill="FFFFFF"/>
                <w:rtl/>
              </w:rPr>
            </w:pPr>
            <w:r w:rsidRPr="002E20A3">
              <w:rPr>
                <w:rStyle w:val="normaltextrun"/>
                <w:color w:val="000000"/>
                <w:shd w:val="clear" w:color="auto" w:fill="FFFFFF"/>
              </w:rPr>
              <w:t>Recognize different types of matrices and their properties and find the determinant of a square matrix in different ways.</w:t>
            </w:r>
          </w:p>
        </w:tc>
        <w:tc>
          <w:tcPr>
            <w:tcW w:w="1556" w:type="dxa"/>
            <w:tcBorders>
              <w:left w:val="single" w:sz="4" w:space="0" w:color="auto"/>
              <w:bottom w:val="single" w:sz="4" w:space="0" w:color="auto"/>
              <w:right w:val="thickThinLargeGap" w:sz="2" w:space="0" w:color="auto"/>
            </w:tcBorders>
          </w:tcPr>
          <w:p w:rsidR="003C7486" w:rsidRPr="0028372B" w:rsidRDefault="003C7486" w:rsidP="007F547C">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C2</w:t>
            </w:r>
          </w:p>
        </w:tc>
      </w:tr>
      <w:tr w:rsidR="003C7486" w:rsidRPr="0028372B" w:rsidTr="007F547C">
        <w:tc>
          <w:tcPr>
            <w:tcW w:w="1418" w:type="dxa"/>
            <w:tcBorders>
              <w:left w:val="thickThinLargeGap" w:sz="2" w:space="0" w:color="auto"/>
              <w:bottom w:val="thickThinLargeGap" w:sz="2" w:space="0" w:color="auto"/>
              <w:right w:val="single" w:sz="4" w:space="0" w:color="auto"/>
            </w:tcBorders>
          </w:tcPr>
          <w:p w:rsidR="003C7486" w:rsidRPr="0028372B" w:rsidRDefault="003C7486" w:rsidP="007F547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Final </w:t>
            </w:r>
            <w:proofErr w:type="spellStart"/>
            <w:r>
              <w:rPr>
                <w:rFonts w:asciiTheme="majorBidi" w:hAnsiTheme="majorBidi" w:cstheme="majorBidi"/>
                <w:b/>
                <w:bCs/>
                <w:sz w:val="24"/>
                <w:szCs w:val="24"/>
                <w:lang w:bidi="ar-JO"/>
              </w:rPr>
              <w:t>Exan</w:t>
            </w:r>
            <w:proofErr w:type="spellEnd"/>
          </w:p>
        </w:tc>
        <w:tc>
          <w:tcPr>
            <w:tcW w:w="1444" w:type="dxa"/>
            <w:tcBorders>
              <w:left w:val="single" w:sz="4" w:space="0" w:color="auto"/>
              <w:bottom w:val="thickThinLargeGap" w:sz="2" w:space="0" w:color="auto"/>
              <w:right w:val="single" w:sz="4" w:space="0" w:color="auto"/>
            </w:tcBorders>
          </w:tcPr>
          <w:p w:rsidR="003C7486" w:rsidRPr="0028372B" w:rsidRDefault="003C7486" w:rsidP="007F547C">
            <w:pPr>
              <w:rPr>
                <w:rFonts w:asciiTheme="majorBidi" w:hAnsiTheme="majorBidi" w:cstheme="majorBidi"/>
                <w:sz w:val="24"/>
                <w:szCs w:val="24"/>
                <w:rtl/>
                <w:lang w:bidi="ar-JO"/>
              </w:rPr>
            </w:pPr>
            <w:r>
              <w:rPr>
                <w:rFonts w:asciiTheme="majorBidi" w:hAnsiTheme="majorBidi" w:cstheme="majorBidi"/>
                <w:sz w:val="24"/>
                <w:szCs w:val="24"/>
                <w:lang w:bidi="ar-JO"/>
              </w:rPr>
              <w:t>Lecture</w:t>
            </w:r>
          </w:p>
        </w:tc>
        <w:tc>
          <w:tcPr>
            <w:tcW w:w="5177" w:type="dxa"/>
            <w:tcBorders>
              <w:left w:val="single" w:sz="4" w:space="0" w:color="auto"/>
              <w:bottom w:val="thickThinLargeGap" w:sz="2" w:space="0" w:color="auto"/>
              <w:right w:val="single" w:sz="4" w:space="0" w:color="auto"/>
            </w:tcBorders>
          </w:tcPr>
          <w:p w:rsidR="003C7486" w:rsidRPr="002E20A3" w:rsidRDefault="003C7486" w:rsidP="007F547C">
            <w:pPr>
              <w:jc w:val="right"/>
              <w:rPr>
                <w:rStyle w:val="normaltextrun"/>
                <w:color w:val="000000"/>
                <w:shd w:val="clear" w:color="auto" w:fill="FFFFFF"/>
                <w:rtl/>
              </w:rPr>
            </w:pPr>
            <w:r w:rsidRPr="002E20A3">
              <w:rPr>
                <w:rStyle w:val="normaltextrun"/>
                <w:color w:val="000000"/>
                <w:shd w:val="clear" w:color="auto" w:fill="FFFFFF"/>
              </w:rPr>
              <w:t xml:space="preserve">Recognize how a set of matrices, a set of vectors with appropriate operations can be considered as vector space </w:t>
            </w:r>
          </w:p>
        </w:tc>
        <w:tc>
          <w:tcPr>
            <w:tcW w:w="1556" w:type="dxa"/>
            <w:tcBorders>
              <w:left w:val="single" w:sz="4" w:space="0" w:color="auto"/>
              <w:bottom w:val="thickThinLargeGap" w:sz="2" w:space="0" w:color="auto"/>
              <w:right w:val="thickThinLargeGap" w:sz="2" w:space="0" w:color="auto"/>
            </w:tcBorders>
          </w:tcPr>
          <w:p w:rsidR="003C7486" w:rsidRPr="0028372B" w:rsidRDefault="003C7486" w:rsidP="007F547C">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C3</w:t>
            </w:r>
          </w:p>
        </w:tc>
      </w:tr>
    </w:tbl>
    <w:p w:rsidR="003C7486" w:rsidRPr="00C7276A" w:rsidRDefault="003C7486" w:rsidP="003C7486">
      <w:pPr>
        <w:bidi w:val="0"/>
        <w:ind w:hanging="270"/>
        <w:rPr>
          <w:rFonts w:asciiTheme="majorBidi" w:hAnsiTheme="majorBidi" w:cstheme="majorBidi"/>
          <w:sz w:val="20"/>
          <w:szCs w:val="20"/>
          <w:rtl/>
          <w:lang w:bidi="ar-JO"/>
        </w:rPr>
      </w:pPr>
      <w:r w:rsidRPr="00C7276A">
        <w:rPr>
          <w:rFonts w:asciiTheme="majorBidi" w:hAnsiTheme="majorBidi" w:cstheme="majorBidi"/>
          <w:sz w:val="20"/>
          <w:szCs w:val="20"/>
          <w:lang w:bidi="ar-JO"/>
        </w:rPr>
        <w:t xml:space="preserve">* includes: Lecture, flipped Class, project- based </w:t>
      </w:r>
      <w:proofErr w:type="gramStart"/>
      <w:r w:rsidRPr="00C7276A">
        <w:rPr>
          <w:rFonts w:asciiTheme="majorBidi" w:hAnsiTheme="majorBidi" w:cstheme="majorBidi"/>
          <w:sz w:val="20"/>
          <w:szCs w:val="20"/>
          <w:lang w:bidi="ar-JO"/>
        </w:rPr>
        <w:t>learning ,</w:t>
      </w:r>
      <w:proofErr w:type="gramEnd"/>
      <w:r w:rsidRPr="00C7276A">
        <w:rPr>
          <w:rFonts w:asciiTheme="majorBidi" w:hAnsiTheme="majorBidi" w:cstheme="majorBidi"/>
          <w:sz w:val="20"/>
          <w:szCs w:val="20"/>
          <w:lang w:bidi="ar-JO"/>
        </w:rPr>
        <w:t xml:space="preserve"> problem solving based learning, collaborative learning   </w:t>
      </w:r>
    </w:p>
    <w:p w:rsidR="003C7486" w:rsidRPr="0028372B" w:rsidRDefault="003C7486" w:rsidP="003C7486">
      <w:pPr>
        <w:bidi w:val="0"/>
        <w:spacing w:after="0" w:line="360" w:lineRule="auto"/>
        <w:ind w:hanging="270"/>
        <w:rPr>
          <w:rFonts w:asciiTheme="majorBidi" w:hAnsiTheme="majorBidi" w:cstheme="majorBidi"/>
          <w:b/>
          <w:bCs/>
          <w:rtl/>
          <w:lang w:bidi="ar-JO"/>
        </w:rPr>
      </w:pPr>
      <w:r w:rsidRPr="00C7276A">
        <w:rPr>
          <w:rFonts w:asciiTheme="majorBidi" w:hAnsiTheme="majorBidi" w:cstheme="majorBidi"/>
          <w:sz w:val="20"/>
          <w:szCs w:val="20"/>
          <w:lang w:bidi="ar-JO"/>
        </w:rPr>
        <w:t xml:space="preserve">** includes: quiz, in class and out of class </w:t>
      </w:r>
      <w:proofErr w:type="gramStart"/>
      <w:r w:rsidRPr="00C7276A">
        <w:rPr>
          <w:rFonts w:asciiTheme="majorBidi" w:hAnsiTheme="majorBidi" w:cstheme="majorBidi"/>
          <w:sz w:val="20"/>
          <w:szCs w:val="20"/>
          <w:lang w:bidi="ar-JO"/>
        </w:rPr>
        <w:t>assignment ,</w:t>
      </w:r>
      <w:proofErr w:type="gramEnd"/>
      <w:r w:rsidRPr="00C7276A">
        <w:rPr>
          <w:rFonts w:asciiTheme="majorBidi" w:hAnsiTheme="majorBidi" w:cstheme="majorBidi"/>
          <w:sz w:val="20"/>
          <w:szCs w:val="20"/>
          <w:lang w:bidi="ar-JO"/>
        </w:rPr>
        <w:t xml:space="preserve"> presentations , reports, videotaped assignment, group or individual projects</w:t>
      </w:r>
      <w:r w:rsidRPr="0028372B">
        <w:rPr>
          <w:rFonts w:asciiTheme="majorBidi" w:hAnsiTheme="majorBidi" w:cstheme="majorBidi"/>
          <w:lang w:bidi="ar-JO"/>
        </w:rPr>
        <w:t>.</w:t>
      </w:r>
    </w:p>
    <w:p w:rsidR="003C7486" w:rsidRPr="0028372B" w:rsidRDefault="003C7486" w:rsidP="003C7486">
      <w:pPr>
        <w:spacing w:before="240" w:after="0" w:line="360" w:lineRule="auto"/>
        <w:ind w:hanging="331"/>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 xml:space="preserve">Course Polices </w:t>
      </w:r>
    </w:p>
    <w:tbl>
      <w:tblPr>
        <w:tblStyle w:val="TableGrid"/>
        <w:bidiVisual/>
        <w:tblW w:w="0" w:type="auto"/>
        <w:tblInd w:w="-291" w:type="dxa"/>
        <w:tblLook w:val="04A0" w:firstRow="1" w:lastRow="0" w:firstColumn="1" w:lastColumn="0" w:noHBand="0" w:noVBand="1"/>
      </w:tblPr>
      <w:tblGrid>
        <w:gridCol w:w="7625"/>
        <w:gridCol w:w="1890"/>
      </w:tblGrid>
      <w:tr w:rsidR="003C7486" w:rsidRPr="0028372B" w:rsidTr="007F547C">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3C7486" w:rsidRPr="0028372B" w:rsidRDefault="003C7486" w:rsidP="007F547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rsidR="003C7486" w:rsidRPr="0028372B" w:rsidRDefault="003C7486" w:rsidP="007F547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Policy</w:t>
            </w:r>
          </w:p>
        </w:tc>
      </w:tr>
      <w:tr w:rsidR="003C7486" w:rsidRPr="0028372B" w:rsidTr="007F547C">
        <w:tc>
          <w:tcPr>
            <w:tcW w:w="7625" w:type="dxa"/>
            <w:tcBorders>
              <w:top w:val="single" w:sz="4" w:space="0" w:color="auto"/>
              <w:bottom w:val="single" w:sz="4" w:space="0" w:color="auto"/>
              <w:right w:val="thinThickLargeGap" w:sz="2" w:space="0" w:color="auto"/>
            </w:tcBorders>
          </w:tcPr>
          <w:p w:rsidR="003C7486" w:rsidRPr="005C3AD8" w:rsidRDefault="003C7486" w:rsidP="007F547C">
            <w:pPr>
              <w:bidi w:val="0"/>
              <w:rPr>
                <w:rStyle w:val="normaltextrun"/>
                <w:color w:val="000000"/>
                <w:shd w:val="clear" w:color="auto" w:fill="FFFFFF"/>
                <w:rtl/>
              </w:rPr>
            </w:pPr>
            <w:r w:rsidRPr="005C3AD8">
              <w:rPr>
                <w:rStyle w:val="normaltextrun"/>
                <w:color w:val="000000"/>
                <w:shd w:val="clear" w:color="auto" w:fill="FFFFFF"/>
              </w:rPr>
              <w:t>The minimum passing grade for the course is (50%) and the minimum final mark recorded on transcript is (35%)</w:t>
            </w:r>
            <w:r w:rsidRPr="005C3AD8">
              <w:rPr>
                <w:rStyle w:val="normaltextrun"/>
                <w:color w:val="000000"/>
                <w:shd w:val="clear" w:color="auto" w:fill="FFFFFF"/>
                <w:rtl/>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3C7486" w:rsidRPr="0028372B" w:rsidRDefault="003C7486" w:rsidP="007F547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Passing </w:t>
            </w:r>
            <w:r>
              <w:rPr>
                <w:rFonts w:asciiTheme="majorBidi" w:hAnsiTheme="majorBidi" w:cstheme="majorBidi"/>
                <w:b/>
                <w:bCs/>
                <w:sz w:val="24"/>
                <w:szCs w:val="24"/>
                <w:lang w:bidi="ar-JO"/>
              </w:rPr>
              <w:t>G</w:t>
            </w:r>
            <w:r w:rsidRPr="0028372B">
              <w:rPr>
                <w:rFonts w:asciiTheme="majorBidi" w:hAnsiTheme="majorBidi" w:cstheme="majorBidi"/>
                <w:b/>
                <w:bCs/>
                <w:sz w:val="24"/>
                <w:szCs w:val="24"/>
                <w:lang w:bidi="ar-JO"/>
              </w:rPr>
              <w:t>rade</w:t>
            </w:r>
          </w:p>
        </w:tc>
      </w:tr>
      <w:tr w:rsidR="003C7486" w:rsidRPr="0028372B" w:rsidTr="007F547C">
        <w:tc>
          <w:tcPr>
            <w:tcW w:w="7625" w:type="dxa"/>
            <w:tcBorders>
              <w:top w:val="single" w:sz="4" w:space="0" w:color="auto"/>
              <w:bottom w:val="single" w:sz="4" w:space="0" w:color="auto"/>
              <w:right w:val="thinThickLargeGap" w:sz="2" w:space="0" w:color="auto"/>
            </w:tcBorders>
          </w:tcPr>
          <w:p w:rsidR="003C7486" w:rsidRPr="005C3AD8" w:rsidRDefault="003C7486" w:rsidP="007F547C">
            <w:pPr>
              <w:pStyle w:val="ListParagraph"/>
              <w:numPr>
                <w:ilvl w:val="0"/>
                <w:numId w:val="1"/>
              </w:numPr>
              <w:bidi w:val="0"/>
              <w:spacing w:after="0" w:line="240" w:lineRule="auto"/>
              <w:jc w:val="both"/>
              <w:rPr>
                <w:rStyle w:val="normaltextrun"/>
                <w:color w:val="000000"/>
                <w:shd w:val="clear" w:color="auto" w:fill="FFFFFF"/>
              </w:rPr>
            </w:pPr>
            <w:r w:rsidRPr="005C3AD8">
              <w:rPr>
                <w:rStyle w:val="normaltextrun"/>
                <w:color w:val="000000"/>
                <w:shd w:val="clear" w:color="auto" w:fill="FFFFFF"/>
              </w:rPr>
              <w:t>Missing an exam without a valid excuse will result in a zero grade to be assigned to the exam or assessment.</w:t>
            </w:r>
          </w:p>
          <w:p w:rsidR="003C7486" w:rsidRPr="005C3AD8" w:rsidRDefault="003C7486" w:rsidP="007F547C">
            <w:pPr>
              <w:pStyle w:val="ListParagraph"/>
              <w:numPr>
                <w:ilvl w:val="0"/>
                <w:numId w:val="1"/>
              </w:numPr>
              <w:bidi w:val="0"/>
              <w:spacing w:after="0" w:line="240" w:lineRule="auto"/>
              <w:jc w:val="both"/>
              <w:rPr>
                <w:rStyle w:val="normaltextrun"/>
                <w:color w:val="000000"/>
                <w:shd w:val="clear" w:color="auto" w:fill="FFFFFF"/>
              </w:rPr>
            </w:pPr>
            <w:r w:rsidRPr="005C3AD8">
              <w:rPr>
                <w:rStyle w:val="normaltextrun"/>
                <w:color w:val="000000"/>
                <w:shd w:val="clear" w:color="auto" w:fill="FFFFFF"/>
              </w:rPr>
              <w:t xml:space="preserve">A Student who misses an exam or scheduled assessment, for a legitimate reason, must submit an official written excuse within a week from </w:t>
            </w:r>
            <w:proofErr w:type="gramStart"/>
            <w:r w:rsidRPr="005C3AD8">
              <w:rPr>
                <w:rStyle w:val="normaltextrun"/>
                <w:color w:val="000000"/>
                <w:shd w:val="clear" w:color="auto" w:fill="FFFFFF"/>
              </w:rPr>
              <w:t>the an</w:t>
            </w:r>
            <w:proofErr w:type="gramEnd"/>
            <w:r w:rsidRPr="005C3AD8">
              <w:rPr>
                <w:rStyle w:val="normaltextrun"/>
                <w:color w:val="000000"/>
                <w:shd w:val="clear" w:color="auto" w:fill="FFFFFF"/>
              </w:rPr>
              <w:t xml:space="preserve"> exam or assessment due date. </w:t>
            </w:r>
          </w:p>
          <w:p w:rsidR="003C7486" w:rsidRPr="005C3AD8" w:rsidRDefault="003C7486" w:rsidP="007F547C">
            <w:pPr>
              <w:pStyle w:val="ListParagraph"/>
              <w:numPr>
                <w:ilvl w:val="0"/>
                <w:numId w:val="1"/>
              </w:numPr>
              <w:bidi w:val="0"/>
              <w:spacing w:after="0" w:line="240" w:lineRule="auto"/>
              <w:jc w:val="both"/>
              <w:rPr>
                <w:rStyle w:val="normaltextrun"/>
                <w:color w:val="000000"/>
                <w:shd w:val="clear" w:color="auto" w:fill="FFFFFF"/>
                <w:rtl/>
              </w:rPr>
            </w:pPr>
            <w:r w:rsidRPr="005C3AD8">
              <w:rPr>
                <w:rStyle w:val="normaltextrun"/>
                <w:color w:val="000000"/>
                <w:shd w:val="clear" w:color="auto" w:fill="FFFFFF"/>
              </w:rPr>
              <w:t xml:space="preserve">A student who has an excuse for missing a final exam should submit the excuse to the dean within three days of the missed exam date.    </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3C7486" w:rsidRPr="0028372B" w:rsidRDefault="003C7486" w:rsidP="007F547C">
            <w:pPr>
              <w:pStyle w:val="ListParagraph"/>
              <w:ind w:left="360"/>
              <w:jc w:val="center"/>
              <w:rPr>
                <w:rFonts w:asciiTheme="majorBidi" w:hAnsiTheme="majorBidi" w:cstheme="majorBidi"/>
                <w:b/>
                <w:bCs/>
                <w:sz w:val="24"/>
                <w:szCs w:val="24"/>
                <w:lang w:bidi="ar-JO"/>
              </w:rPr>
            </w:pPr>
          </w:p>
          <w:p w:rsidR="003C7486" w:rsidRPr="0028372B" w:rsidRDefault="003C7486" w:rsidP="007F547C">
            <w:pPr>
              <w:pStyle w:val="ListParagraph"/>
              <w:ind w:left="36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 xml:space="preserve">   </w:t>
            </w:r>
          </w:p>
          <w:p w:rsidR="003C7486" w:rsidRPr="0028372B" w:rsidRDefault="003C7486" w:rsidP="007F547C">
            <w:pPr>
              <w:pStyle w:val="ListParagraph"/>
              <w:ind w:left="36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Missing </w:t>
            </w:r>
            <w:r>
              <w:rPr>
                <w:rFonts w:asciiTheme="majorBidi" w:hAnsiTheme="majorBidi" w:cstheme="majorBidi"/>
                <w:b/>
                <w:bCs/>
                <w:sz w:val="24"/>
                <w:szCs w:val="24"/>
                <w:lang w:bidi="ar-JO"/>
              </w:rPr>
              <w:t>E</w:t>
            </w:r>
            <w:r w:rsidRPr="0028372B">
              <w:rPr>
                <w:rFonts w:asciiTheme="majorBidi" w:hAnsiTheme="majorBidi" w:cstheme="majorBidi"/>
                <w:b/>
                <w:bCs/>
                <w:sz w:val="24"/>
                <w:szCs w:val="24"/>
                <w:lang w:bidi="ar-JO"/>
              </w:rPr>
              <w:t>xams</w:t>
            </w:r>
          </w:p>
        </w:tc>
      </w:tr>
      <w:tr w:rsidR="003C7486" w:rsidRPr="0028372B" w:rsidTr="007F547C">
        <w:tc>
          <w:tcPr>
            <w:tcW w:w="7625" w:type="dxa"/>
            <w:tcBorders>
              <w:top w:val="single" w:sz="4" w:space="0" w:color="auto"/>
              <w:bottom w:val="single" w:sz="4" w:space="0" w:color="auto"/>
              <w:right w:val="thinThickLargeGap" w:sz="2" w:space="0" w:color="auto"/>
            </w:tcBorders>
          </w:tcPr>
          <w:p w:rsidR="003C7486" w:rsidRPr="005C3AD8" w:rsidRDefault="003C7486" w:rsidP="007F547C">
            <w:pPr>
              <w:bidi w:val="0"/>
              <w:ind w:left="26"/>
              <w:jc w:val="lowKashida"/>
              <w:rPr>
                <w:rStyle w:val="normaltextrun"/>
                <w:color w:val="000000"/>
                <w:shd w:val="clear" w:color="auto" w:fill="FFFFFF"/>
                <w:rtl/>
              </w:rPr>
            </w:pPr>
            <w:r w:rsidRPr="005C3AD8">
              <w:rPr>
                <w:rStyle w:val="normaltextrun"/>
                <w:color w:val="000000"/>
                <w:shd w:val="clear" w:color="auto" w:fill="FFFFFF"/>
              </w:rPr>
              <w:t>The student is not allowed to be absent more than (15%) of the total hours prescribed for the course, which equates to six lectures days (M, W) and seven lectures (S,T,R). If the student misses more than (15%) of the total hours prescribed for the course without a satisfactory excuse accepted by the dean of the faculty, s/he will be prohibited from taking the final exam and the grade in that course is considered (zero), but if the absence is due to illness or a compulsive excuse accepted by the dean of the college, then withdrawal grade will be recorded.</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3C7486" w:rsidRPr="0028372B" w:rsidRDefault="003C7486" w:rsidP="007F547C">
            <w:pPr>
              <w:ind w:left="26"/>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Attendance </w:t>
            </w:r>
          </w:p>
        </w:tc>
      </w:tr>
      <w:tr w:rsidR="003C7486" w:rsidRPr="0028372B" w:rsidTr="007F547C">
        <w:tc>
          <w:tcPr>
            <w:tcW w:w="7625" w:type="dxa"/>
            <w:tcBorders>
              <w:top w:val="single" w:sz="4" w:space="0" w:color="auto"/>
              <w:bottom w:val="thickThinLargeGap" w:sz="2" w:space="0" w:color="auto"/>
              <w:right w:val="thinThickLargeGap" w:sz="2" w:space="0" w:color="auto"/>
            </w:tcBorders>
          </w:tcPr>
          <w:p w:rsidR="003C7486" w:rsidRPr="005C3AD8" w:rsidRDefault="003C7486" w:rsidP="007F547C">
            <w:pPr>
              <w:bidi w:val="0"/>
              <w:jc w:val="both"/>
              <w:rPr>
                <w:rStyle w:val="normaltextrun"/>
                <w:color w:val="000000"/>
                <w:shd w:val="clear" w:color="auto" w:fill="FFFFFF"/>
                <w:rtl/>
              </w:rPr>
            </w:pPr>
            <w:r w:rsidRPr="005C3AD8">
              <w:rPr>
                <w:rStyle w:val="normaltextrun"/>
                <w:color w:val="000000"/>
                <w:shd w:val="clear" w:color="auto" w:fill="FFFFFF"/>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and violating intellectual property rights</w:t>
            </w:r>
            <w:r w:rsidRPr="005C3AD8">
              <w:rPr>
                <w:rStyle w:val="normaltextrun"/>
                <w:color w:val="000000"/>
                <w:shd w:val="clear" w:color="auto" w:fill="FFFFFF"/>
                <w:rtl/>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tcPr>
          <w:p w:rsidR="003C7486" w:rsidRPr="0028372B" w:rsidRDefault="003C7486" w:rsidP="007F547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Academ</w:t>
            </w:r>
            <w:r>
              <w:rPr>
                <w:rFonts w:asciiTheme="majorBidi" w:hAnsiTheme="majorBidi" w:cstheme="majorBidi"/>
                <w:b/>
                <w:bCs/>
                <w:sz w:val="24"/>
                <w:szCs w:val="24"/>
                <w:lang w:bidi="ar-JO"/>
              </w:rPr>
              <w:t>ic</w:t>
            </w:r>
            <w:r w:rsidRPr="0028372B">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H</w:t>
            </w:r>
            <w:r w:rsidRPr="0028372B">
              <w:rPr>
                <w:rFonts w:asciiTheme="majorBidi" w:hAnsiTheme="majorBidi" w:cstheme="majorBidi"/>
                <w:b/>
                <w:bCs/>
                <w:sz w:val="24"/>
                <w:szCs w:val="24"/>
                <w:lang w:bidi="ar-JO"/>
              </w:rPr>
              <w:t xml:space="preserve">onesty </w:t>
            </w:r>
          </w:p>
        </w:tc>
      </w:tr>
    </w:tbl>
    <w:p w:rsidR="003C7486" w:rsidRPr="0028372B" w:rsidRDefault="003C7486" w:rsidP="003C7486">
      <w:pPr>
        <w:spacing w:after="0" w:line="360" w:lineRule="auto"/>
        <w:jc w:val="center"/>
        <w:rPr>
          <w:rFonts w:asciiTheme="majorBidi" w:hAnsiTheme="majorBidi" w:cstheme="majorBidi"/>
          <w:b/>
          <w:bCs/>
          <w:sz w:val="28"/>
          <w:szCs w:val="28"/>
          <w:rtl/>
        </w:rPr>
      </w:pPr>
    </w:p>
    <w:p w:rsidR="003C7486" w:rsidRDefault="003C7486" w:rsidP="003C7486">
      <w:pPr>
        <w:spacing w:after="0" w:line="360" w:lineRule="auto"/>
        <w:jc w:val="center"/>
        <w:rPr>
          <w:rFonts w:asciiTheme="majorBidi" w:hAnsiTheme="majorBidi" w:cstheme="majorBidi"/>
          <w:b/>
          <w:bCs/>
          <w:sz w:val="28"/>
          <w:szCs w:val="28"/>
        </w:rPr>
      </w:pPr>
    </w:p>
    <w:p w:rsidR="003C7486" w:rsidRPr="0028372B" w:rsidRDefault="003C7486" w:rsidP="003C7486">
      <w:pPr>
        <w:spacing w:after="0" w:line="360" w:lineRule="auto"/>
        <w:jc w:val="center"/>
        <w:rPr>
          <w:rFonts w:asciiTheme="majorBidi" w:hAnsiTheme="majorBidi" w:cstheme="majorBidi"/>
          <w:b/>
          <w:bCs/>
          <w:sz w:val="28"/>
          <w:szCs w:val="28"/>
          <w:rtl/>
        </w:rPr>
      </w:pPr>
    </w:p>
    <w:p w:rsidR="003C7486" w:rsidRPr="0028372B" w:rsidRDefault="003C7486" w:rsidP="003C7486">
      <w:pPr>
        <w:spacing w:after="0" w:line="360" w:lineRule="auto"/>
        <w:jc w:val="center"/>
        <w:rPr>
          <w:rFonts w:asciiTheme="majorBidi" w:hAnsiTheme="majorBidi" w:cstheme="majorBidi"/>
          <w:rtl/>
        </w:rPr>
      </w:pPr>
      <w:r w:rsidRPr="0028372B">
        <w:rPr>
          <w:rFonts w:asciiTheme="majorBidi" w:hAnsiTheme="majorBidi" w:cstheme="majorBidi"/>
          <w:b/>
          <w:bCs/>
          <w:sz w:val="28"/>
          <w:szCs w:val="28"/>
        </w:rPr>
        <w:t xml:space="preserve">Program </w:t>
      </w:r>
      <w:r>
        <w:rPr>
          <w:rFonts w:asciiTheme="majorBidi" w:hAnsiTheme="majorBidi" w:cstheme="majorBidi"/>
          <w:b/>
          <w:bCs/>
          <w:sz w:val="28"/>
          <w:szCs w:val="28"/>
        </w:rPr>
        <w:t>L</w:t>
      </w:r>
      <w:r w:rsidRPr="0028372B">
        <w:rPr>
          <w:rFonts w:asciiTheme="majorBidi" w:hAnsiTheme="majorBidi" w:cstheme="majorBidi"/>
          <w:b/>
          <w:bCs/>
          <w:sz w:val="28"/>
          <w:szCs w:val="28"/>
        </w:rPr>
        <w:t xml:space="preserve">earning </w:t>
      </w:r>
      <w:r>
        <w:rPr>
          <w:rFonts w:asciiTheme="majorBidi" w:hAnsiTheme="majorBidi" w:cstheme="majorBidi"/>
          <w:b/>
          <w:bCs/>
          <w:sz w:val="28"/>
          <w:szCs w:val="28"/>
        </w:rPr>
        <w:t>O</w:t>
      </w:r>
      <w:r w:rsidRPr="0028372B">
        <w:rPr>
          <w:rFonts w:asciiTheme="majorBidi" w:hAnsiTheme="majorBidi" w:cstheme="majorBidi"/>
          <w:b/>
          <w:bCs/>
          <w:sz w:val="28"/>
          <w:szCs w:val="28"/>
        </w:rPr>
        <w:t xml:space="preserve">utcomes to be </w:t>
      </w:r>
      <w:proofErr w:type="gramStart"/>
      <w:r>
        <w:rPr>
          <w:rFonts w:asciiTheme="majorBidi" w:hAnsiTheme="majorBidi" w:cstheme="majorBidi"/>
          <w:b/>
          <w:bCs/>
          <w:sz w:val="28"/>
          <w:szCs w:val="28"/>
        </w:rPr>
        <w:t>A</w:t>
      </w:r>
      <w:r w:rsidRPr="0028372B">
        <w:rPr>
          <w:rFonts w:asciiTheme="majorBidi" w:hAnsiTheme="majorBidi" w:cstheme="majorBidi"/>
          <w:b/>
          <w:bCs/>
          <w:sz w:val="28"/>
          <w:szCs w:val="28"/>
        </w:rPr>
        <w:t>ssessed</w:t>
      </w:r>
      <w:proofErr w:type="gramEnd"/>
      <w:r w:rsidRPr="0028372B">
        <w:rPr>
          <w:rFonts w:asciiTheme="majorBidi" w:hAnsiTheme="majorBidi" w:cstheme="majorBidi"/>
          <w:b/>
          <w:bCs/>
          <w:sz w:val="28"/>
          <w:szCs w:val="28"/>
        </w:rPr>
        <w:t xml:space="preserve"> in this </w:t>
      </w:r>
      <w:r>
        <w:rPr>
          <w:rFonts w:asciiTheme="majorBidi" w:hAnsiTheme="majorBidi" w:cstheme="majorBidi"/>
          <w:b/>
          <w:bCs/>
          <w:sz w:val="28"/>
          <w:szCs w:val="28"/>
        </w:rPr>
        <w:t>C</w:t>
      </w:r>
      <w:r w:rsidRPr="0028372B">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49"/>
        <w:gridCol w:w="1390"/>
        <w:gridCol w:w="1508"/>
        <w:gridCol w:w="4018"/>
        <w:gridCol w:w="1130"/>
      </w:tblGrid>
      <w:tr w:rsidR="003C7486" w:rsidRPr="0028372B" w:rsidTr="007F547C">
        <w:tc>
          <w:tcPr>
            <w:tcW w:w="1549" w:type="dxa"/>
            <w:shd w:val="clear" w:color="auto" w:fill="D9D9D9" w:themeFill="background1" w:themeFillShade="D9"/>
            <w:vAlign w:val="center"/>
          </w:tcPr>
          <w:p w:rsidR="003C7486" w:rsidRPr="0028372B" w:rsidRDefault="003C7486" w:rsidP="007F547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Target Performance level</w:t>
            </w:r>
          </w:p>
        </w:tc>
        <w:tc>
          <w:tcPr>
            <w:tcW w:w="1390" w:type="dxa"/>
            <w:shd w:val="clear" w:color="auto" w:fill="D9D9D9" w:themeFill="background1" w:themeFillShade="D9"/>
            <w:vAlign w:val="center"/>
          </w:tcPr>
          <w:p w:rsidR="003C7486" w:rsidRPr="0028372B" w:rsidRDefault="003C7486" w:rsidP="007F547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Assessment Method  </w:t>
            </w:r>
          </w:p>
        </w:tc>
        <w:tc>
          <w:tcPr>
            <w:tcW w:w="1508" w:type="dxa"/>
            <w:shd w:val="clear" w:color="auto" w:fill="D9D9D9" w:themeFill="background1" w:themeFillShade="D9"/>
          </w:tcPr>
          <w:p w:rsidR="003C7486" w:rsidRDefault="003C7486" w:rsidP="007F547C">
            <w:pPr>
              <w:jc w:val="center"/>
              <w:rPr>
                <w:rFonts w:asciiTheme="majorBidi" w:hAnsiTheme="majorBidi" w:cstheme="majorBidi"/>
                <w:b/>
                <w:bCs/>
                <w:sz w:val="24"/>
                <w:szCs w:val="24"/>
                <w:lang w:bidi="ar-JO"/>
              </w:rPr>
            </w:pPr>
          </w:p>
          <w:p w:rsidR="003C7486" w:rsidRPr="0028372B" w:rsidRDefault="003C7486" w:rsidP="007F547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Course </w:t>
            </w:r>
            <w:r>
              <w:rPr>
                <w:rFonts w:asciiTheme="majorBidi" w:hAnsiTheme="majorBidi" w:cstheme="majorBidi"/>
                <w:b/>
                <w:bCs/>
                <w:sz w:val="24"/>
                <w:szCs w:val="24"/>
                <w:lang w:bidi="ar-JO"/>
              </w:rPr>
              <w:t>T</w:t>
            </w:r>
            <w:r w:rsidRPr="0028372B">
              <w:rPr>
                <w:rFonts w:asciiTheme="majorBidi" w:hAnsiTheme="majorBidi" w:cstheme="majorBidi"/>
                <w:b/>
                <w:bCs/>
                <w:sz w:val="24"/>
                <w:szCs w:val="24"/>
                <w:lang w:bidi="ar-JO"/>
              </w:rPr>
              <w:t>itle</w:t>
            </w:r>
          </w:p>
        </w:tc>
        <w:tc>
          <w:tcPr>
            <w:tcW w:w="4018" w:type="dxa"/>
            <w:shd w:val="clear" w:color="auto" w:fill="D9D9D9" w:themeFill="background1" w:themeFillShade="D9"/>
            <w:vAlign w:val="center"/>
          </w:tcPr>
          <w:p w:rsidR="003C7486" w:rsidRPr="0028372B" w:rsidRDefault="003C7486" w:rsidP="007F547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Learning </w:t>
            </w:r>
            <w:r>
              <w:rPr>
                <w:rFonts w:asciiTheme="majorBidi" w:hAnsiTheme="majorBidi" w:cstheme="majorBidi"/>
                <w:b/>
                <w:bCs/>
                <w:sz w:val="24"/>
                <w:szCs w:val="24"/>
                <w:lang w:bidi="ar-JO"/>
              </w:rPr>
              <w:t>O</w:t>
            </w:r>
            <w:r w:rsidRPr="0028372B">
              <w:rPr>
                <w:rFonts w:asciiTheme="majorBidi" w:hAnsiTheme="majorBidi" w:cstheme="majorBidi"/>
                <w:b/>
                <w:bCs/>
                <w:sz w:val="24"/>
                <w:szCs w:val="24"/>
                <w:lang w:bidi="ar-JO"/>
              </w:rPr>
              <w:t xml:space="preserve">utcome </w:t>
            </w:r>
          </w:p>
        </w:tc>
        <w:tc>
          <w:tcPr>
            <w:tcW w:w="1130" w:type="dxa"/>
            <w:shd w:val="clear" w:color="auto" w:fill="D9D9D9" w:themeFill="background1" w:themeFillShade="D9"/>
            <w:vAlign w:val="center"/>
          </w:tcPr>
          <w:p w:rsidR="003C7486" w:rsidRPr="0028372B" w:rsidRDefault="003C7486" w:rsidP="007F547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Number </w:t>
            </w:r>
          </w:p>
        </w:tc>
      </w:tr>
      <w:tr w:rsidR="003C7486" w:rsidRPr="0028372B" w:rsidTr="007F547C">
        <w:tc>
          <w:tcPr>
            <w:tcW w:w="1549" w:type="dxa"/>
            <w:shd w:val="clear" w:color="auto" w:fill="auto"/>
            <w:vAlign w:val="center"/>
          </w:tcPr>
          <w:p w:rsidR="003C7486" w:rsidRPr="005C3AD8" w:rsidRDefault="003C7486" w:rsidP="007F547C">
            <w:pPr>
              <w:bidi w:val="0"/>
              <w:rPr>
                <w:rStyle w:val="normaltextrun"/>
                <w:color w:val="000000"/>
                <w:shd w:val="clear" w:color="auto" w:fill="FFFFFF"/>
                <w:rtl/>
              </w:rPr>
            </w:pPr>
            <w:r w:rsidRPr="005C3AD8">
              <w:rPr>
                <w:rStyle w:val="normaltextrun"/>
                <w:color w:val="000000"/>
                <w:shd w:val="clear" w:color="auto" w:fill="FFFFFF"/>
              </w:rPr>
              <w:t>75% have a degree above 8</w:t>
            </w:r>
          </w:p>
        </w:tc>
        <w:tc>
          <w:tcPr>
            <w:tcW w:w="1390" w:type="dxa"/>
            <w:shd w:val="clear" w:color="auto" w:fill="auto"/>
            <w:vAlign w:val="center"/>
          </w:tcPr>
          <w:p w:rsidR="003C7486" w:rsidRPr="005C3AD8" w:rsidRDefault="003C7486" w:rsidP="007F547C">
            <w:pPr>
              <w:bidi w:val="0"/>
              <w:rPr>
                <w:rStyle w:val="normaltextrun"/>
                <w:color w:val="000000"/>
                <w:shd w:val="clear" w:color="auto" w:fill="FFFFFF"/>
              </w:rPr>
            </w:pPr>
            <w:r w:rsidRPr="005C3AD8">
              <w:rPr>
                <w:rStyle w:val="normaltextrun"/>
                <w:color w:val="000000"/>
                <w:shd w:val="clear" w:color="auto" w:fill="FFFFFF"/>
              </w:rPr>
              <w:t>Quizzes</w:t>
            </w:r>
          </w:p>
        </w:tc>
        <w:tc>
          <w:tcPr>
            <w:tcW w:w="1508" w:type="dxa"/>
            <w:shd w:val="clear" w:color="auto" w:fill="auto"/>
          </w:tcPr>
          <w:p w:rsidR="003C7486" w:rsidRPr="005C3AD8" w:rsidRDefault="00097DE6" w:rsidP="007F547C">
            <w:pPr>
              <w:bidi w:val="0"/>
              <w:rPr>
                <w:rStyle w:val="normaltextrun"/>
                <w:color w:val="000000"/>
                <w:shd w:val="clear" w:color="auto" w:fill="FFFFFF"/>
                <w:rtl/>
              </w:rPr>
            </w:pPr>
            <w:r>
              <w:rPr>
                <w:rStyle w:val="normaltextrun"/>
                <w:color w:val="000000"/>
                <w:shd w:val="clear" w:color="auto" w:fill="FFFFFF"/>
              </w:rPr>
              <w:t>Matrix Analysis</w:t>
            </w:r>
          </w:p>
        </w:tc>
        <w:tc>
          <w:tcPr>
            <w:tcW w:w="4018" w:type="dxa"/>
            <w:shd w:val="clear" w:color="auto" w:fill="auto"/>
            <w:vAlign w:val="center"/>
          </w:tcPr>
          <w:p w:rsidR="003C7486" w:rsidRPr="005C3AD8" w:rsidRDefault="003C7486" w:rsidP="007F547C">
            <w:pPr>
              <w:bidi w:val="0"/>
              <w:rPr>
                <w:rStyle w:val="normaltextrun"/>
                <w:color w:val="000000"/>
                <w:shd w:val="clear" w:color="auto" w:fill="FFFFFF"/>
                <w:rtl/>
              </w:rPr>
            </w:pPr>
            <w:r w:rsidRPr="005C3AD8">
              <w:rPr>
                <w:rStyle w:val="normaltextrun"/>
                <w:color w:val="000000"/>
                <w:shd w:val="clear" w:color="auto" w:fill="FFFFFF"/>
              </w:rPr>
              <w:t xml:space="preserve">Understanding the main concepts </w:t>
            </w:r>
          </w:p>
        </w:tc>
        <w:tc>
          <w:tcPr>
            <w:tcW w:w="1130" w:type="dxa"/>
            <w:shd w:val="clear" w:color="auto" w:fill="auto"/>
            <w:vAlign w:val="center"/>
          </w:tcPr>
          <w:p w:rsidR="003C7486" w:rsidRPr="005C3AD8" w:rsidRDefault="003C7486" w:rsidP="007F547C">
            <w:pPr>
              <w:bidi w:val="0"/>
              <w:rPr>
                <w:rStyle w:val="normaltextrun"/>
                <w:color w:val="000000"/>
                <w:shd w:val="clear" w:color="auto" w:fill="FFFFFF"/>
                <w:rtl/>
              </w:rPr>
            </w:pPr>
            <w:r w:rsidRPr="005C3AD8">
              <w:rPr>
                <w:rStyle w:val="normaltextrun"/>
                <w:color w:val="000000"/>
                <w:shd w:val="clear" w:color="auto" w:fill="FFFFFF"/>
              </w:rPr>
              <w:t>Kp1</w:t>
            </w:r>
          </w:p>
        </w:tc>
      </w:tr>
      <w:tr w:rsidR="003C7486" w:rsidRPr="0028372B" w:rsidTr="007F547C">
        <w:tc>
          <w:tcPr>
            <w:tcW w:w="1549" w:type="dxa"/>
            <w:shd w:val="clear" w:color="auto" w:fill="auto"/>
            <w:vAlign w:val="center"/>
          </w:tcPr>
          <w:p w:rsidR="003C7486" w:rsidRPr="005C3AD8" w:rsidRDefault="003C7486" w:rsidP="007F547C">
            <w:pPr>
              <w:bidi w:val="0"/>
              <w:rPr>
                <w:rStyle w:val="normaltextrun"/>
                <w:color w:val="000000"/>
                <w:shd w:val="clear" w:color="auto" w:fill="FFFFFF"/>
                <w:rtl/>
              </w:rPr>
            </w:pPr>
            <w:r w:rsidRPr="005C3AD8">
              <w:rPr>
                <w:rStyle w:val="normaltextrun"/>
                <w:color w:val="000000"/>
                <w:shd w:val="clear" w:color="auto" w:fill="FFFFFF"/>
              </w:rPr>
              <w:t xml:space="preserve">75% have a degree above </w:t>
            </w:r>
            <w:r>
              <w:rPr>
                <w:rStyle w:val="normaltextrun"/>
                <w:color w:val="000000"/>
                <w:shd w:val="clear" w:color="auto" w:fill="FFFFFF"/>
              </w:rPr>
              <w:t>8</w:t>
            </w:r>
          </w:p>
        </w:tc>
        <w:tc>
          <w:tcPr>
            <w:tcW w:w="1390" w:type="dxa"/>
            <w:shd w:val="clear" w:color="auto" w:fill="auto"/>
            <w:vAlign w:val="center"/>
          </w:tcPr>
          <w:p w:rsidR="003C7486" w:rsidRPr="005C3AD8" w:rsidRDefault="003C7486" w:rsidP="007F547C">
            <w:pPr>
              <w:bidi w:val="0"/>
              <w:rPr>
                <w:rStyle w:val="normaltextrun"/>
                <w:color w:val="000000"/>
                <w:shd w:val="clear" w:color="auto" w:fill="FFFFFF"/>
                <w:rtl/>
              </w:rPr>
            </w:pPr>
            <w:r w:rsidRPr="005C3AD8">
              <w:rPr>
                <w:rStyle w:val="normaltextrun"/>
                <w:color w:val="000000"/>
                <w:shd w:val="clear" w:color="auto" w:fill="FFFFFF"/>
              </w:rPr>
              <w:t xml:space="preserve">Assignment </w:t>
            </w:r>
          </w:p>
        </w:tc>
        <w:tc>
          <w:tcPr>
            <w:tcW w:w="1508" w:type="dxa"/>
            <w:shd w:val="clear" w:color="auto" w:fill="auto"/>
          </w:tcPr>
          <w:p w:rsidR="003C7486" w:rsidRPr="005C3AD8" w:rsidRDefault="00097DE6" w:rsidP="007F547C">
            <w:pPr>
              <w:bidi w:val="0"/>
              <w:rPr>
                <w:rStyle w:val="normaltextrun"/>
                <w:color w:val="000000"/>
                <w:shd w:val="clear" w:color="auto" w:fill="FFFFFF"/>
                <w:rtl/>
              </w:rPr>
            </w:pPr>
            <w:r>
              <w:rPr>
                <w:rStyle w:val="normaltextrun"/>
                <w:color w:val="000000"/>
                <w:shd w:val="clear" w:color="auto" w:fill="FFFFFF"/>
              </w:rPr>
              <w:t>Matrix Analysis</w:t>
            </w:r>
          </w:p>
        </w:tc>
        <w:tc>
          <w:tcPr>
            <w:tcW w:w="4018" w:type="dxa"/>
            <w:shd w:val="clear" w:color="auto" w:fill="auto"/>
            <w:vAlign w:val="center"/>
          </w:tcPr>
          <w:p w:rsidR="003C7486" w:rsidRPr="005C3AD8" w:rsidRDefault="003C7486" w:rsidP="007F547C">
            <w:pPr>
              <w:bidi w:val="0"/>
              <w:rPr>
                <w:rStyle w:val="normaltextrun"/>
                <w:color w:val="000000"/>
                <w:shd w:val="clear" w:color="auto" w:fill="FFFFFF"/>
                <w:rtl/>
              </w:rPr>
            </w:pPr>
            <w:r w:rsidRPr="005C3AD8">
              <w:rPr>
                <w:rStyle w:val="normaltextrun"/>
                <w:color w:val="000000"/>
                <w:shd w:val="clear" w:color="auto" w:fill="FFFFFF"/>
              </w:rPr>
              <w:t xml:space="preserve">Using </w:t>
            </w:r>
            <w:r>
              <w:rPr>
                <w:rStyle w:val="normaltextrun"/>
                <w:color w:val="000000"/>
                <w:shd w:val="clear" w:color="auto" w:fill="FFFFFF"/>
              </w:rPr>
              <w:t xml:space="preserve">Technology </w:t>
            </w:r>
            <w:r w:rsidRPr="005C3AD8">
              <w:rPr>
                <w:rStyle w:val="normaltextrun"/>
                <w:color w:val="000000"/>
                <w:shd w:val="clear" w:color="auto" w:fill="FFFFFF"/>
              </w:rPr>
              <w:t xml:space="preserve">in </w:t>
            </w:r>
            <w:r>
              <w:rPr>
                <w:rStyle w:val="normaltextrun"/>
                <w:color w:val="000000"/>
                <w:shd w:val="clear" w:color="auto" w:fill="FFFFFF"/>
              </w:rPr>
              <w:t>many mathematical fields.</w:t>
            </w:r>
          </w:p>
        </w:tc>
        <w:tc>
          <w:tcPr>
            <w:tcW w:w="1130" w:type="dxa"/>
            <w:shd w:val="clear" w:color="auto" w:fill="auto"/>
            <w:vAlign w:val="center"/>
          </w:tcPr>
          <w:p w:rsidR="003C7486" w:rsidRPr="005C3AD8" w:rsidRDefault="003C7486" w:rsidP="007F547C">
            <w:pPr>
              <w:bidi w:val="0"/>
              <w:rPr>
                <w:rStyle w:val="normaltextrun"/>
                <w:color w:val="000000"/>
                <w:shd w:val="clear" w:color="auto" w:fill="FFFFFF"/>
                <w:rtl/>
              </w:rPr>
            </w:pPr>
            <w:r w:rsidRPr="005C3AD8">
              <w:rPr>
                <w:rStyle w:val="normaltextrun"/>
                <w:color w:val="000000"/>
                <w:shd w:val="clear" w:color="auto" w:fill="FFFFFF"/>
              </w:rPr>
              <w:t>Sp4</w:t>
            </w:r>
          </w:p>
        </w:tc>
      </w:tr>
    </w:tbl>
    <w:p w:rsidR="003C7486" w:rsidRPr="0028372B" w:rsidRDefault="003C7486" w:rsidP="003C7486">
      <w:pPr>
        <w:pStyle w:val="ListParagraph"/>
        <w:ind w:left="-112"/>
        <w:jc w:val="center"/>
        <w:rPr>
          <w:rFonts w:asciiTheme="majorBidi" w:hAnsiTheme="majorBidi" w:cstheme="majorBidi"/>
          <w:b/>
          <w:bCs/>
          <w:rtl/>
          <w:lang w:bidi="ar-JO"/>
        </w:rPr>
      </w:pPr>
    </w:p>
    <w:p w:rsidR="003C7486" w:rsidRPr="0028372B" w:rsidRDefault="003C7486" w:rsidP="003C7486">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 xml:space="preserve">Description of Program </w:t>
      </w:r>
      <w:r>
        <w:rPr>
          <w:rFonts w:asciiTheme="majorBidi" w:hAnsiTheme="majorBidi" w:cstheme="majorBidi"/>
          <w:b/>
          <w:bCs/>
          <w:sz w:val="28"/>
          <w:szCs w:val="28"/>
        </w:rPr>
        <w:t>L</w:t>
      </w:r>
      <w:r w:rsidRPr="0028372B">
        <w:rPr>
          <w:rFonts w:asciiTheme="majorBidi" w:hAnsiTheme="majorBidi" w:cstheme="majorBidi"/>
          <w:b/>
          <w:bCs/>
          <w:sz w:val="28"/>
          <w:szCs w:val="28"/>
        </w:rPr>
        <w:t xml:space="preserve">earning </w:t>
      </w:r>
      <w:r>
        <w:rPr>
          <w:rFonts w:asciiTheme="majorBidi" w:hAnsiTheme="majorBidi" w:cstheme="majorBidi"/>
          <w:b/>
          <w:bCs/>
          <w:sz w:val="28"/>
          <w:szCs w:val="28"/>
        </w:rPr>
        <w:t>O</w:t>
      </w:r>
      <w:r w:rsidRPr="0028372B">
        <w:rPr>
          <w:rFonts w:asciiTheme="majorBidi" w:hAnsiTheme="majorBidi" w:cstheme="majorBidi"/>
          <w:b/>
          <w:bCs/>
          <w:sz w:val="28"/>
          <w:szCs w:val="28"/>
        </w:rPr>
        <w:t>utcome Assessment Method</w:t>
      </w:r>
      <w:r w:rsidRPr="0028372B">
        <w:rPr>
          <w:rFonts w:asciiTheme="majorBidi" w:hAnsiTheme="majorBidi" w:cstheme="majorBidi"/>
          <w:b/>
          <w:bCs/>
          <w:sz w:val="28"/>
          <w:szCs w:val="28"/>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407"/>
        <w:gridCol w:w="1188"/>
      </w:tblGrid>
      <w:tr w:rsidR="003C7486" w:rsidRPr="0028372B" w:rsidTr="007F547C">
        <w:tc>
          <w:tcPr>
            <w:tcW w:w="8407" w:type="dxa"/>
            <w:shd w:val="clear" w:color="auto" w:fill="D9D9D9" w:themeFill="background1" w:themeFillShade="D9"/>
            <w:vAlign w:val="center"/>
          </w:tcPr>
          <w:p w:rsidR="003C7486" w:rsidRPr="0028372B" w:rsidRDefault="003C7486" w:rsidP="007F547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Detailed </w:t>
            </w:r>
            <w:r w:rsidRPr="0028372B">
              <w:rPr>
                <w:rFonts w:asciiTheme="majorBidi" w:hAnsiTheme="majorBidi" w:cstheme="majorBidi"/>
                <w:b/>
                <w:bCs/>
                <w:sz w:val="28"/>
                <w:szCs w:val="28"/>
              </w:rPr>
              <w:t>Description of Assessment</w:t>
            </w:r>
          </w:p>
        </w:tc>
        <w:tc>
          <w:tcPr>
            <w:tcW w:w="1188" w:type="dxa"/>
            <w:shd w:val="clear" w:color="auto" w:fill="D9D9D9" w:themeFill="background1" w:themeFillShade="D9"/>
            <w:vAlign w:val="center"/>
          </w:tcPr>
          <w:p w:rsidR="003C7486" w:rsidRPr="0028372B" w:rsidRDefault="003C7486" w:rsidP="007F547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Number</w:t>
            </w:r>
          </w:p>
        </w:tc>
      </w:tr>
      <w:tr w:rsidR="003C7486" w:rsidRPr="0028372B" w:rsidTr="007F547C">
        <w:tc>
          <w:tcPr>
            <w:tcW w:w="8407" w:type="dxa"/>
            <w:shd w:val="clear" w:color="auto" w:fill="auto"/>
            <w:vAlign w:val="center"/>
          </w:tcPr>
          <w:p w:rsidR="003C7486" w:rsidRPr="005C3AD8" w:rsidRDefault="003C7486" w:rsidP="007F547C">
            <w:pPr>
              <w:spacing w:line="360" w:lineRule="auto"/>
              <w:jc w:val="center"/>
              <w:rPr>
                <w:rFonts w:asciiTheme="majorBidi" w:hAnsiTheme="majorBidi" w:cstheme="majorBidi"/>
                <w:rtl/>
              </w:rPr>
            </w:pPr>
            <w:r w:rsidRPr="005C3AD8">
              <w:rPr>
                <w:rFonts w:asciiTheme="majorBidi" w:hAnsiTheme="majorBidi" w:cstheme="majorBidi"/>
              </w:rPr>
              <w:t>Short quizzes mainly (</w:t>
            </w:r>
            <w:r>
              <w:rPr>
                <w:rFonts w:asciiTheme="majorBidi" w:hAnsiTheme="majorBidi" w:cstheme="majorBidi"/>
              </w:rPr>
              <w:t>2</w:t>
            </w:r>
            <w:r w:rsidRPr="005C3AD8">
              <w:rPr>
                <w:rFonts w:asciiTheme="majorBidi" w:hAnsiTheme="majorBidi" w:cstheme="majorBidi"/>
              </w:rPr>
              <w:t xml:space="preserve">) with </w:t>
            </w:r>
            <w:r>
              <w:rPr>
                <w:rFonts w:asciiTheme="majorBidi" w:hAnsiTheme="majorBidi" w:cstheme="majorBidi"/>
              </w:rPr>
              <w:t>10</w:t>
            </w:r>
            <w:r w:rsidRPr="005C3AD8">
              <w:rPr>
                <w:rFonts w:asciiTheme="majorBidi" w:hAnsiTheme="majorBidi" w:cstheme="majorBidi"/>
              </w:rPr>
              <w:t xml:space="preserve"> points each </w:t>
            </w:r>
          </w:p>
        </w:tc>
        <w:tc>
          <w:tcPr>
            <w:tcW w:w="1188" w:type="dxa"/>
            <w:shd w:val="clear" w:color="auto" w:fill="auto"/>
            <w:vAlign w:val="center"/>
          </w:tcPr>
          <w:p w:rsidR="003C7486" w:rsidRPr="005C3AD8" w:rsidRDefault="003C7486" w:rsidP="007F547C">
            <w:pPr>
              <w:spacing w:line="360" w:lineRule="auto"/>
              <w:jc w:val="center"/>
              <w:rPr>
                <w:rFonts w:asciiTheme="majorBidi" w:hAnsiTheme="majorBidi" w:cstheme="majorBidi"/>
                <w:rtl/>
              </w:rPr>
            </w:pPr>
            <w:r w:rsidRPr="005C3AD8">
              <w:rPr>
                <w:rFonts w:asciiTheme="majorBidi" w:hAnsiTheme="majorBidi" w:cstheme="majorBidi"/>
              </w:rPr>
              <w:t>Kp1</w:t>
            </w:r>
          </w:p>
        </w:tc>
      </w:tr>
      <w:tr w:rsidR="003C7486" w:rsidRPr="0028372B" w:rsidTr="007F547C">
        <w:tc>
          <w:tcPr>
            <w:tcW w:w="8407" w:type="dxa"/>
            <w:shd w:val="clear" w:color="auto" w:fill="auto"/>
            <w:vAlign w:val="center"/>
          </w:tcPr>
          <w:p w:rsidR="003C7486" w:rsidRPr="005C3AD8" w:rsidRDefault="003C7486" w:rsidP="007F547C">
            <w:pPr>
              <w:spacing w:line="360" w:lineRule="auto"/>
              <w:jc w:val="center"/>
              <w:rPr>
                <w:rFonts w:asciiTheme="majorBidi" w:hAnsiTheme="majorBidi" w:cstheme="majorBidi"/>
                <w:rtl/>
              </w:rPr>
            </w:pPr>
            <w:r w:rsidRPr="005C3AD8">
              <w:rPr>
                <w:rFonts w:asciiTheme="majorBidi" w:hAnsiTheme="majorBidi" w:cstheme="majorBidi"/>
              </w:rPr>
              <w:t xml:space="preserve">Assignment to solve system of linear equations with </w:t>
            </w:r>
            <w:r>
              <w:rPr>
                <w:rFonts w:asciiTheme="majorBidi" w:hAnsiTheme="majorBidi" w:cstheme="majorBidi"/>
              </w:rPr>
              <w:t>10</w:t>
            </w:r>
            <w:r w:rsidRPr="005C3AD8">
              <w:rPr>
                <w:rFonts w:asciiTheme="majorBidi" w:hAnsiTheme="majorBidi" w:cstheme="majorBidi"/>
              </w:rPr>
              <w:t xml:space="preserve"> points</w:t>
            </w:r>
          </w:p>
        </w:tc>
        <w:tc>
          <w:tcPr>
            <w:tcW w:w="1188" w:type="dxa"/>
            <w:shd w:val="clear" w:color="auto" w:fill="auto"/>
            <w:vAlign w:val="center"/>
          </w:tcPr>
          <w:p w:rsidR="003C7486" w:rsidRPr="005C3AD8" w:rsidRDefault="003C7486" w:rsidP="007F547C">
            <w:pPr>
              <w:spacing w:line="360" w:lineRule="auto"/>
              <w:jc w:val="center"/>
              <w:rPr>
                <w:rFonts w:asciiTheme="majorBidi" w:hAnsiTheme="majorBidi" w:cstheme="majorBidi"/>
                <w:rtl/>
              </w:rPr>
            </w:pPr>
            <w:r w:rsidRPr="005C3AD8">
              <w:rPr>
                <w:rFonts w:asciiTheme="majorBidi" w:hAnsiTheme="majorBidi" w:cstheme="majorBidi"/>
              </w:rPr>
              <w:t>Sp4</w:t>
            </w:r>
          </w:p>
        </w:tc>
      </w:tr>
    </w:tbl>
    <w:p w:rsidR="003C7486" w:rsidRPr="0028372B" w:rsidRDefault="003C7486" w:rsidP="003C7486">
      <w:pPr>
        <w:pStyle w:val="ListParagraph"/>
        <w:ind w:left="-112"/>
        <w:jc w:val="center"/>
        <w:rPr>
          <w:rFonts w:asciiTheme="majorBidi" w:hAnsiTheme="majorBidi" w:cstheme="majorBidi"/>
          <w:b/>
          <w:bCs/>
          <w:rtl/>
          <w:lang w:bidi="ar-JO"/>
        </w:rPr>
      </w:pPr>
    </w:p>
    <w:p w:rsidR="003C7486" w:rsidRPr="0028372B" w:rsidRDefault="003C7486" w:rsidP="003C7486">
      <w:pPr>
        <w:pStyle w:val="ListParagraph"/>
        <w:ind w:left="-112"/>
        <w:jc w:val="center"/>
        <w:rPr>
          <w:rFonts w:asciiTheme="majorBidi" w:hAnsiTheme="majorBidi" w:cstheme="majorBidi"/>
          <w:b/>
          <w:bCs/>
          <w:sz w:val="28"/>
          <w:szCs w:val="28"/>
          <w:rtl/>
        </w:rPr>
      </w:pPr>
    </w:p>
    <w:p w:rsidR="003C7486" w:rsidRPr="0028372B" w:rsidRDefault="003C7486" w:rsidP="003C7486">
      <w:pPr>
        <w:spacing w:after="0" w:line="360" w:lineRule="auto"/>
        <w:jc w:val="center"/>
        <w:rPr>
          <w:rFonts w:asciiTheme="majorBidi" w:hAnsiTheme="majorBidi" w:cstheme="majorBidi"/>
          <w:b/>
          <w:bCs/>
          <w:sz w:val="28"/>
          <w:szCs w:val="28"/>
          <w:rtl/>
        </w:rPr>
      </w:pPr>
      <w:r w:rsidRPr="00DB2303">
        <w:rPr>
          <w:rFonts w:asciiTheme="majorBidi" w:hAnsiTheme="majorBidi" w:cstheme="majorBidi"/>
          <w:b/>
          <w:bCs/>
          <w:sz w:val="28"/>
          <w:szCs w:val="28"/>
        </w:rPr>
        <w:t xml:space="preserve">Assessment Rubric </w:t>
      </w:r>
      <w:r>
        <w:rPr>
          <w:rFonts w:asciiTheme="majorBidi" w:hAnsiTheme="majorBidi" w:cstheme="majorBidi"/>
          <w:b/>
          <w:bCs/>
          <w:sz w:val="28"/>
          <w:szCs w:val="28"/>
        </w:rPr>
        <w:t>of the Program Learning Outcome</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3C7486" w:rsidRPr="0028372B" w:rsidTr="007F547C">
        <w:tc>
          <w:tcPr>
            <w:tcW w:w="9555" w:type="dxa"/>
          </w:tcPr>
          <w:p w:rsidR="003C7486" w:rsidRPr="005C3AD8" w:rsidRDefault="003C7486" w:rsidP="007F547C">
            <w:pPr>
              <w:spacing w:line="360" w:lineRule="auto"/>
              <w:jc w:val="right"/>
              <w:rPr>
                <w:rFonts w:asciiTheme="majorBidi" w:hAnsiTheme="majorBidi" w:cstheme="majorBidi"/>
                <w:rtl/>
              </w:rPr>
            </w:pPr>
            <w:r>
              <w:rPr>
                <w:rFonts w:asciiTheme="majorBidi" w:hAnsiTheme="majorBidi" w:cstheme="majorBidi"/>
                <w:b/>
                <w:bCs/>
                <w:sz w:val="28"/>
                <w:szCs w:val="28"/>
                <w:lang w:bidi="ar-JO"/>
              </w:rPr>
              <w:t>Construct during the course.</w:t>
            </w:r>
          </w:p>
          <w:p w:rsidR="003C7486" w:rsidRPr="0028372B" w:rsidRDefault="003C7486" w:rsidP="007F547C">
            <w:pPr>
              <w:rPr>
                <w:rFonts w:asciiTheme="majorBidi" w:hAnsiTheme="majorBidi" w:cstheme="majorBidi"/>
                <w:b/>
                <w:bCs/>
                <w:sz w:val="28"/>
                <w:szCs w:val="28"/>
                <w:rtl/>
                <w:lang w:bidi="ar-JO"/>
              </w:rPr>
            </w:pPr>
          </w:p>
          <w:p w:rsidR="003C7486" w:rsidRPr="0028372B" w:rsidRDefault="003C7486" w:rsidP="007F547C">
            <w:pPr>
              <w:rPr>
                <w:rFonts w:asciiTheme="majorBidi" w:hAnsiTheme="majorBidi" w:cstheme="majorBidi"/>
                <w:b/>
                <w:bCs/>
                <w:sz w:val="28"/>
                <w:szCs w:val="28"/>
                <w:lang w:bidi="ar-JO"/>
              </w:rPr>
            </w:pPr>
          </w:p>
          <w:p w:rsidR="003C7486" w:rsidRPr="0028372B" w:rsidRDefault="003C7486" w:rsidP="007F547C">
            <w:pPr>
              <w:rPr>
                <w:rFonts w:asciiTheme="majorBidi" w:hAnsiTheme="majorBidi" w:cstheme="majorBidi"/>
                <w:b/>
                <w:bCs/>
                <w:sz w:val="28"/>
                <w:szCs w:val="28"/>
                <w:rtl/>
                <w:lang w:bidi="ar-JO"/>
              </w:rPr>
            </w:pPr>
          </w:p>
        </w:tc>
      </w:tr>
    </w:tbl>
    <w:p w:rsidR="003C7486" w:rsidRDefault="003C7486" w:rsidP="003C7486">
      <w:pPr>
        <w:rPr>
          <w:lang w:bidi="ar-JO"/>
        </w:rPr>
      </w:pPr>
    </w:p>
    <w:p w:rsidR="00474903" w:rsidRDefault="00474903"/>
    <w:sectPr w:rsidR="00474903" w:rsidSect="00885D88">
      <w:footerReference w:type="default" r:id="rId9"/>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AF5" w:rsidRDefault="00607AF5">
      <w:pPr>
        <w:spacing w:after="0" w:line="240" w:lineRule="auto"/>
      </w:pPr>
      <w:r>
        <w:separator/>
      </w:r>
    </w:p>
  </w:endnote>
  <w:endnote w:type="continuationSeparator" w:id="0">
    <w:p w:rsidR="00607AF5" w:rsidRDefault="0060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6290"/>
      <w:docPartObj>
        <w:docPartGallery w:val="Page Numbers (Bottom of Page)"/>
        <w:docPartUnique/>
      </w:docPartObj>
    </w:sdtPr>
    <w:sdtEndPr/>
    <w:sdtContent>
      <w:sdt>
        <w:sdtPr>
          <w:id w:val="-1769616900"/>
          <w:docPartObj>
            <w:docPartGallery w:val="Page Numbers (Top of Page)"/>
            <w:docPartUnique/>
          </w:docPartObj>
        </w:sdtPr>
        <w:sdtEndPr/>
        <w:sdtContent>
          <w:p w:rsidR="00707A98" w:rsidRDefault="00F55D47" w:rsidP="00A70BBA">
            <w:pPr>
              <w:pStyle w:val="Footer"/>
              <w:bidi w:val="0"/>
              <w:jc w:val="right"/>
            </w:pPr>
            <w:r>
              <w:t>Page</w:t>
            </w:r>
            <w:r>
              <w:rPr>
                <w:rtl/>
                <w:lang w:val="ar-SA"/>
              </w:rPr>
              <w:t xml:space="preserve"> </w:t>
            </w:r>
            <w:r>
              <w:rPr>
                <w:b/>
                <w:bCs/>
                <w:sz w:val="24"/>
                <w:szCs w:val="24"/>
              </w:rPr>
              <w:fldChar w:fldCharType="begin"/>
            </w:r>
            <w:r>
              <w:rPr>
                <w:b/>
                <w:bCs/>
              </w:rPr>
              <w:instrText>PAGE</w:instrText>
            </w:r>
            <w:r>
              <w:rPr>
                <w:b/>
                <w:bCs/>
                <w:sz w:val="24"/>
                <w:szCs w:val="24"/>
              </w:rPr>
              <w:fldChar w:fldCharType="separate"/>
            </w:r>
            <w:r w:rsidR="00185A83">
              <w:rPr>
                <w:b/>
                <w:bCs/>
                <w:noProof/>
                <w:sz w:val="24"/>
                <w:szCs w:val="24"/>
              </w:rPr>
              <w:t>1</w:t>
            </w:r>
            <w:r>
              <w:rPr>
                <w:b/>
                <w:bCs/>
                <w:sz w:val="24"/>
                <w:szCs w:val="24"/>
              </w:rPr>
              <w:fldChar w:fldCharType="end"/>
            </w:r>
            <w:r>
              <w:rPr>
                <w:rtl/>
                <w:lang w:val="ar-SA"/>
              </w:rPr>
              <w:t xml:space="preserve"> </w:t>
            </w:r>
            <w:r>
              <w:t>of</w:t>
            </w:r>
            <w:r>
              <w:rPr>
                <w:rtl/>
                <w:lang w:val="ar-SA"/>
              </w:rPr>
              <w:t xml:space="preserve"> </w:t>
            </w:r>
            <w:r>
              <w:rPr>
                <w:b/>
                <w:bCs/>
                <w:sz w:val="24"/>
                <w:szCs w:val="24"/>
              </w:rPr>
              <w:fldChar w:fldCharType="begin"/>
            </w:r>
            <w:r>
              <w:rPr>
                <w:b/>
                <w:bCs/>
              </w:rPr>
              <w:instrText>NUMPAGES</w:instrText>
            </w:r>
            <w:r>
              <w:rPr>
                <w:b/>
                <w:bCs/>
                <w:sz w:val="24"/>
                <w:szCs w:val="24"/>
              </w:rPr>
              <w:fldChar w:fldCharType="separate"/>
            </w:r>
            <w:r w:rsidR="00185A83">
              <w:rPr>
                <w:b/>
                <w:bCs/>
                <w:noProof/>
                <w:sz w:val="24"/>
                <w:szCs w:val="24"/>
              </w:rPr>
              <w:t>6</w:t>
            </w:r>
            <w:r>
              <w:rPr>
                <w:b/>
                <w:bCs/>
                <w:sz w:val="24"/>
                <w:szCs w:val="24"/>
              </w:rPr>
              <w:fldChar w:fldCharType="end"/>
            </w:r>
          </w:p>
        </w:sdtContent>
      </w:sdt>
    </w:sdtContent>
  </w:sdt>
  <w:p w:rsidR="00707A98" w:rsidRDefault="00607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AF5" w:rsidRDefault="00607AF5">
      <w:pPr>
        <w:spacing w:after="0" w:line="240" w:lineRule="auto"/>
      </w:pPr>
      <w:r>
        <w:separator/>
      </w:r>
    </w:p>
  </w:footnote>
  <w:footnote w:type="continuationSeparator" w:id="0">
    <w:p w:rsidR="00607AF5" w:rsidRDefault="00607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3D1B58BA"/>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86"/>
    <w:rsid w:val="00097DE6"/>
    <w:rsid w:val="00185A83"/>
    <w:rsid w:val="003C7486"/>
    <w:rsid w:val="00474903"/>
    <w:rsid w:val="005C27EC"/>
    <w:rsid w:val="005E2914"/>
    <w:rsid w:val="00607AF5"/>
    <w:rsid w:val="00682560"/>
    <w:rsid w:val="00717A33"/>
    <w:rsid w:val="007C098C"/>
    <w:rsid w:val="008B0B11"/>
    <w:rsid w:val="008B6C90"/>
    <w:rsid w:val="008D642D"/>
    <w:rsid w:val="008E2416"/>
    <w:rsid w:val="00B23AD8"/>
    <w:rsid w:val="00B35BBF"/>
    <w:rsid w:val="00C66D46"/>
    <w:rsid w:val="00DE0FE8"/>
    <w:rsid w:val="00E16C6A"/>
    <w:rsid w:val="00F55D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86"/>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7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C7486"/>
    <w:rPr>
      <w:color w:val="0000FF"/>
      <w:u w:val="single"/>
    </w:rPr>
  </w:style>
  <w:style w:type="paragraph" w:styleId="Footer">
    <w:name w:val="footer"/>
    <w:basedOn w:val="Normal"/>
    <w:link w:val="FooterChar"/>
    <w:uiPriority w:val="99"/>
    <w:unhideWhenUsed/>
    <w:rsid w:val="003C7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486"/>
  </w:style>
  <w:style w:type="paragraph" w:styleId="ListParagraph">
    <w:name w:val="List Paragraph"/>
    <w:basedOn w:val="Normal"/>
    <w:uiPriority w:val="34"/>
    <w:qFormat/>
    <w:rsid w:val="003C7486"/>
    <w:pPr>
      <w:ind w:left="720"/>
      <w:contextualSpacing/>
    </w:pPr>
  </w:style>
  <w:style w:type="character" w:customStyle="1" w:styleId="normaltextrun">
    <w:name w:val="normaltextrun"/>
    <w:basedOn w:val="DefaultParagraphFont"/>
    <w:rsid w:val="003C7486"/>
  </w:style>
  <w:style w:type="character" w:customStyle="1" w:styleId="eop">
    <w:name w:val="eop"/>
    <w:basedOn w:val="DefaultParagraphFont"/>
    <w:rsid w:val="003C7486"/>
  </w:style>
  <w:style w:type="paragraph" w:customStyle="1" w:styleId="paragraph">
    <w:name w:val="paragraph"/>
    <w:basedOn w:val="Normal"/>
    <w:rsid w:val="003C748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7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4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86"/>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7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C7486"/>
    <w:rPr>
      <w:color w:val="0000FF"/>
      <w:u w:val="single"/>
    </w:rPr>
  </w:style>
  <w:style w:type="paragraph" w:styleId="Footer">
    <w:name w:val="footer"/>
    <w:basedOn w:val="Normal"/>
    <w:link w:val="FooterChar"/>
    <w:uiPriority w:val="99"/>
    <w:unhideWhenUsed/>
    <w:rsid w:val="003C7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486"/>
  </w:style>
  <w:style w:type="paragraph" w:styleId="ListParagraph">
    <w:name w:val="List Paragraph"/>
    <w:basedOn w:val="Normal"/>
    <w:uiPriority w:val="34"/>
    <w:qFormat/>
    <w:rsid w:val="003C7486"/>
    <w:pPr>
      <w:ind w:left="720"/>
      <w:contextualSpacing/>
    </w:pPr>
  </w:style>
  <w:style w:type="character" w:customStyle="1" w:styleId="normaltextrun">
    <w:name w:val="normaltextrun"/>
    <w:basedOn w:val="DefaultParagraphFont"/>
    <w:rsid w:val="003C7486"/>
  </w:style>
  <w:style w:type="character" w:customStyle="1" w:styleId="eop">
    <w:name w:val="eop"/>
    <w:basedOn w:val="DefaultParagraphFont"/>
    <w:rsid w:val="003C7486"/>
  </w:style>
  <w:style w:type="paragraph" w:customStyle="1" w:styleId="paragraph">
    <w:name w:val="paragraph"/>
    <w:basedOn w:val="Normal"/>
    <w:rsid w:val="003C748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7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6</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2022-10-17T09:05:00Z</dcterms:created>
  <dcterms:modified xsi:type="dcterms:W3CDTF">2022-10-23T17:30:00Z</dcterms:modified>
</cp:coreProperties>
</file>